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49" w:rsidRPr="00E10A61" w:rsidRDefault="00BD1F49"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t>Работа над языком худ</w:t>
      </w:r>
      <w:proofErr w:type="gramStart"/>
      <w:r w:rsidRPr="00E10A61">
        <w:rPr>
          <w:rFonts w:ascii="Times New Roman" w:hAnsi="Times New Roman" w:cs="Times New Roman"/>
          <w:b/>
          <w:sz w:val="28"/>
          <w:szCs w:val="28"/>
        </w:rPr>
        <w:t>.</w:t>
      </w:r>
      <w:proofErr w:type="gramEnd"/>
      <w:r w:rsidRPr="00E10A61">
        <w:rPr>
          <w:rFonts w:ascii="Times New Roman" w:hAnsi="Times New Roman" w:cs="Times New Roman"/>
          <w:b/>
          <w:sz w:val="28"/>
          <w:szCs w:val="28"/>
        </w:rPr>
        <w:t xml:space="preserve"> </w:t>
      </w:r>
      <w:proofErr w:type="gramStart"/>
      <w:r w:rsidRPr="00E10A61">
        <w:rPr>
          <w:rFonts w:ascii="Times New Roman" w:hAnsi="Times New Roman" w:cs="Times New Roman"/>
          <w:b/>
          <w:sz w:val="28"/>
          <w:szCs w:val="28"/>
        </w:rPr>
        <w:t>п</w:t>
      </w:r>
      <w:proofErr w:type="gramEnd"/>
      <w:r w:rsidRPr="00E10A61">
        <w:rPr>
          <w:rFonts w:ascii="Times New Roman" w:hAnsi="Times New Roman" w:cs="Times New Roman"/>
          <w:b/>
          <w:sz w:val="28"/>
          <w:szCs w:val="28"/>
        </w:rPr>
        <w:t>роизв.</w:t>
      </w:r>
    </w:p>
    <w:p w:rsidR="00684AF9" w:rsidRPr="00E10A61" w:rsidRDefault="00684AF9" w:rsidP="00E10A61">
      <w:pPr>
        <w:rPr>
          <w:rFonts w:ascii="Times New Roman" w:hAnsi="Times New Roman" w:cs="Times New Roman"/>
          <w:sz w:val="28"/>
          <w:szCs w:val="28"/>
        </w:rPr>
      </w:pPr>
      <w:r w:rsidRPr="00E10A61">
        <w:rPr>
          <w:rFonts w:ascii="Times New Roman" w:hAnsi="Times New Roman" w:cs="Times New Roman"/>
          <w:sz w:val="28"/>
          <w:szCs w:val="28"/>
        </w:rPr>
        <w:t>Порядок работы над языком и стилем произведения можно представить следующим образом.</w:t>
      </w:r>
    </w:p>
    <w:p w:rsidR="00684AF9" w:rsidRPr="00E10A61" w:rsidRDefault="00684AF9" w:rsidP="00E10A61">
      <w:pPr>
        <w:rPr>
          <w:rFonts w:ascii="Times New Roman" w:hAnsi="Times New Roman" w:cs="Times New Roman"/>
          <w:sz w:val="28"/>
          <w:szCs w:val="28"/>
        </w:rPr>
      </w:pPr>
      <w:r w:rsidRPr="00E10A61">
        <w:rPr>
          <w:rFonts w:ascii="Times New Roman" w:hAnsi="Times New Roman" w:cs="Times New Roman"/>
          <w:sz w:val="28"/>
          <w:szCs w:val="28"/>
        </w:rPr>
        <w:t>Редактор последовательно анализирует в литературном материале лексические средства, синтаксические единицы текста и виды синтаксических связей, пунктуационное оформление текста, стилистические приемы, выявляет стилевые особенности текста (но признакам функциональных стилей) и нарушения принятых языковых норм.</w:t>
      </w:r>
    </w:p>
    <w:p w:rsidR="00616CB1" w:rsidRPr="00E10A61" w:rsidRDefault="00684AF9" w:rsidP="00E10A61">
      <w:pPr>
        <w:rPr>
          <w:rFonts w:ascii="Times New Roman" w:hAnsi="Times New Roman" w:cs="Times New Roman"/>
          <w:sz w:val="28"/>
          <w:szCs w:val="28"/>
        </w:rPr>
      </w:pPr>
      <w:r w:rsidRPr="00E10A61">
        <w:rPr>
          <w:rFonts w:ascii="Times New Roman" w:hAnsi="Times New Roman" w:cs="Times New Roman"/>
          <w:sz w:val="28"/>
          <w:szCs w:val="28"/>
        </w:rPr>
        <w:t>Формирование требований к языку и стилю литературного произведения определяется комплексом </w:t>
      </w:r>
      <w:bookmarkStart w:id="0" w:name="i234"/>
      <w:bookmarkEnd w:id="0"/>
      <w:r w:rsidRPr="00E10A61">
        <w:rPr>
          <w:rFonts w:ascii="Times New Roman" w:hAnsi="Times New Roman" w:cs="Times New Roman"/>
          <w:sz w:val="28"/>
          <w:szCs w:val="28"/>
        </w:rPr>
        <w:t>критериев оценки. В их числе соответствие языковым нормам, точность словоупотребления, индивидуальность, яркость, выразительность, доступность.</w:t>
      </w:r>
    </w:p>
    <w:p w:rsidR="00684AF9" w:rsidRPr="00E10A61" w:rsidRDefault="00684AF9" w:rsidP="00E10A61">
      <w:pPr>
        <w:rPr>
          <w:rFonts w:ascii="Times New Roman" w:hAnsi="Times New Roman" w:cs="Times New Roman"/>
          <w:sz w:val="28"/>
          <w:szCs w:val="28"/>
        </w:rPr>
      </w:pPr>
      <w:r w:rsidRPr="00E10A61">
        <w:rPr>
          <w:rFonts w:ascii="Times New Roman" w:hAnsi="Times New Roman" w:cs="Times New Roman"/>
          <w:sz w:val="28"/>
          <w:szCs w:val="28"/>
        </w:rPr>
        <w:t>Наряду с необходимостью привести текст в соответствие с нормами языка и стиля перед редактором стоит задача найти оптимальную форму для данного содержания произведения, которая соответствует целевому назначению, читательскому адресу и характеру информации будущего издания. Например, разговорная лексика может использоваться правильно с учетом функционального стиля фрагмента произведения, но при этом не лучшим образом отражать предмет в научно-популярном материале.</w:t>
      </w:r>
    </w:p>
    <w:p w:rsidR="00BD1F49" w:rsidRPr="00E10A61" w:rsidRDefault="00BD1F49" w:rsidP="00E10A61">
      <w:pPr>
        <w:rPr>
          <w:rFonts w:ascii="Times New Roman" w:hAnsi="Times New Roman" w:cs="Times New Roman"/>
          <w:sz w:val="28"/>
          <w:szCs w:val="28"/>
        </w:rPr>
      </w:pPr>
      <w:r w:rsidRPr="00E10A61">
        <w:rPr>
          <w:rFonts w:ascii="Times New Roman" w:hAnsi="Times New Roman" w:cs="Times New Roman"/>
          <w:sz w:val="28"/>
          <w:szCs w:val="28"/>
        </w:rPr>
        <w:t>Процесс работы усложняется тем, что объекты лингвостилистического анализа взаимосвязаны. Так, выбор речевых сре</w:t>
      </w:r>
      <w:proofErr w:type="gramStart"/>
      <w:r w:rsidRPr="00E10A61">
        <w:rPr>
          <w:rFonts w:ascii="Times New Roman" w:hAnsi="Times New Roman" w:cs="Times New Roman"/>
          <w:sz w:val="28"/>
          <w:szCs w:val="28"/>
        </w:rPr>
        <w:t>дств св</w:t>
      </w:r>
      <w:proofErr w:type="gramEnd"/>
      <w:r w:rsidRPr="00E10A61">
        <w:rPr>
          <w:rFonts w:ascii="Times New Roman" w:hAnsi="Times New Roman" w:cs="Times New Roman"/>
          <w:sz w:val="28"/>
          <w:szCs w:val="28"/>
        </w:rPr>
        <w:t>язан со стилевыми и стилистическими качествами произведения, синтаксическим строем авторской речи. Пунктуационное оформление текста должно соответствовать его функционально-стилевым особенностям.</w:t>
      </w:r>
    </w:p>
    <w:p w:rsidR="00BD1F49" w:rsidRPr="00E10A61" w:rsidRDefault="00BD1F49" w:rsidP="00E10A61">
      <w:pPr>
        <w:rPr>
          <w:rFonts w:ascii="Times New Roman" w:hAnsi="Times New Roman" w:cs="Times New Roman"/>
          <w:sz w:val="28"/>
          <w:szCs w:val="28"/>
        </w:rPr>
      </w:pPr>
      <w:r w:rsidRPr="00E10A61">
        <w:rPr>
          <w:rFonts w:ascii="Times New Roman" w:hAnsi="Times New Roman" w:cs="Times New Roman"/>
          <w:sz w:val="28"/>
          <w:szCs w:val="28"/>
        </w:rPr>
        <w:t>Совершенствование формы произведения должно способствовать повышению его информативности и эффективности, что предполагает соответствие восприятию конкретной группы читателей. Если этого нет, произведение может быть понято читателем с искажениями.</w:t>
      </w:r>
    </w:p>
    <w:p w:rsidR="00BD1F49" w:rsidRPr="00E10A61" w:rsidRDefault="00BD1F49" w:rsidP="00E10A61">
      <w:pPr>
        <w:rPr>
          <w:rFonts w:ascii="Times New Roman" w:hAnsi="Times New Roman" w:cs="Times New Roman"/>
          <w:sz w:val="28"/>
          <w:szCs w:val="28"/>
        </w:rPr>
      </w:pPr>
      <w:r w:rsidRPr="00E10A61">
        <w:rPr>
          <w:rFonts w:ascii="Times New Roman" w:hAnsi="Times New Roman" w:cs="Times New Roman"/>
          <w:sz w:val="28"/>
          <w:szCs w:val="28"/>
        </w:rPr>
        <w:t>В процессе работы над языком и стилем литературного произведения могут встретиться два типа ошибок: 1) нормативн</w:t>
      </w:r>
      <w:proofErr w:type="gramStart"/>
      <w:r w:rsidRPr="00E10A61">
        <w:rPr>
          <w:rFonts w:ascii="Times New Roman" w:hAnsi="Times New Roman" w:cs="Times New Roman"/>
          <w:sz w:val="28"/>
          <w:szCs w:val="28"/>
        </w:rPr>
        <w:t>о-</w:t>
      </w:r>
      <w:proofErr w:type="gramEnd"/>
      <w:r w:rsidRPr="00E10A61">
        <w:rPr>
          <w:rFonts w:ascii="Times New Roman" w:hAnsi="Times New Roman" w:cs="Times New Roman"/>
          <w:sz w:val="28"/>
          <w:szCs w:val="28"/>
        </w:rPr>
        <w:t xml:space="preserve"> стилистические; 2) собственно стилистические. Суть нормативн</w:t>
      </w:r>
      <w:proofErr w:type="gramStart"/>
      <w:r w:rsidRPr="00E10A61">
        <w:rPr>
          <w:rFonts w:ascii="Times New Roman" w:hAnsi="Times New Roman" w:cs="Times New Roman"/>
          <w:sz w:val="28"/>
          <w:szCs w:val="28"/>
        </w:rPr>
        <w:t>о-</w:t>
      </w:r>
      <w:proofErr w:type="gramEnd"/>
      <w:r w:rsidRPr="00E10A61">
        <w:rPr>
          <w:rFonts w:ascii="Times New Roman" w:hAnsi="Times New Roman" w:cs="Times New Roman"/>
          <w:sz w:val="28"/>
          <w:szCs w:val="28"/>
        </w:rPr>
        <w:t xml:space="preserve"> стилистических ошибок в нарушении общепринятой литературной нормы: в неверном выборе слова или фразеологизма, в неправильных формах согласования или управления, в ошибочном построении простых и сложных предложений и т.д. Такого рода </w:t>
      </w:r>
      <w:r w:rsidRPr="00E10A61">
        <w:rPr>
          <w:rFonts w:ascii="Times New Roman" w:hAnsi="Times New Roman" w:cs="Times New Roman"/>
          <w:sz w:val="28"/>
          <w:szCs w:val="28"/>
        </w:rPr>
        <w:lastRenderedPageBreak/>
        <w:t>нормативн</w:t>
      </w:r>
      <w:proofErr w:type="gramStart"/>
      <w:r w:rsidRPr="00E10A61">
        <w:rPr>
          <w:rFonts w:ascii="Times New Roman" w:hAnsi="Times New Roman" w:cs="Times New Roman"/>
          <w:sz w:val="28"/>
          <w:szCs w:val="28"/>
        </w:rPr>
        <w:t>о-</w:t>
      </w:r>
      <w:proofErr w:type="gramEnd"/>
      <w:r w:rsidRPr="00E10A61">
        <w:rPr>
          <w:rFonts w:ascii="Times New Roman" w:hAnsi="Times New Roman" w:cs="Times New Roman"/>
          <w:sz w:val="28"/>
          <w:szCs w:val="28"/>
        </w:rPr>
        <w:t xml:space="preserve"> стилистические ошибки подлежат безусловному исправлению, и пропуск их редактором недопустим.</w:t>
      </w:r>
    </w:p>
    <w:p w:rsidR="00BD1F49" w:rsidRPr="00E10A61" w:rsidRDefault="00BD1F49" w:rsidP="00E10A61">
      <w:pPr>
        <w:rPr>
          <w:rFonts w:ascii="Times New Roman" w:hAnsi="Times New Roman" w:cs="Times New Roman"/>
          <w:sz w:val="28"/>
          <w:szCs w:val="28"/>
        </w:rPr>
      </w:pPr>
      <w:r w:rsidRPr="00E10A61">
        <w:rPr>
          <w:rFonts w:ascii="Times New Roman" w:hAnsi="Times New Roman" w:cs="Times New Roman"/>
          <w:sz w:val="28"/>
          <w:szCs w:val="28"/>
        </w:rPr>
        <w:t>Второй тип ошибок связан со стилистическими недочетами. Главный критерий в определении таких ошибок—это целесообразность выбора языковой единицы, уместность ее в данном стиле, жанре, конкретном тексте (например, неоправданно частое употребление заимствованной или разговорной лексики, повторение одн</w:t>
      </w:r>
      <w:proofErr w:type="gramStart"/>
      <w:r w:rsidRPr="00E10A61">
        <w:rPr>
          <w:rFonts w:ascii="Times New Roman" w:hAnsi="Times New Roman" w:cs="Times New Roman"/>
          <w:sz w:val="28"/>
          <w:szCs w:val="28"/>
        </w:rPr>
        <w:t>о-</w:t>
      </w:r>
      <w:proofErr w:type="gramEnd"/>
      <w:r w:rsidRPr="00E10A61">
        <w:rPr>
          <w:rFonts w:ascii="Times New Roman" w:hAnsi="Times New Roman" w:cs="Times New Roman"/>
          <w:sz w:val="28"/>
          <w:szCs w:val="28"/>
        </w:rPr>
        <w:t xml:space="preserve"> коренных слов или однотипных синтаксических конструкций в небольшом по объему тексте, смешение стилей и т. д.). Исправление ошибок такого рода требует от редактора большого литературного вкуса, убедительной аргументации, непременного обсуждения и согласования всех спорных случаев соавтором текста.</w:t>
      </w:r>
    </w:p>
    <w:p w:rsidR="00BD1F49" w:rsidRPr="00E10A61" w:rsidRDefault="00BD1F49" w:rsidP="00E10A61">
      <w:pPr>
        <w:rPr>
          <w:rFonts w:ascii="Times New Roman" w:hAnsi="Times New Roman" w:cs="Times New Roman"/>
          <w:sz w:val="28"/>
          <w:szCs w:val="28"/>
        </w:rPr>
      </w:pPr>
    </w:p>
    <w:p w:rsidR="00BD1F49" w:rsidRPr="00E10A61" w:rsidRDefault="00BD1F49"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t>Логика речи и чтения</w:t>
      </w:r>
    </w:p>
    <w:p w:rsidR="00BD1F49" w:rsidRPr="00E10A61" w:rsidRDefault="00BD1F49" w:rsidP="00E10A61">
      <w:pPr>
        <w:rPr>
          <w:rFonts w:ascii="Times New Roman" w:hAnsi="Times New Roman" w:cs="Times New Roman"/>
          <w:sz w:val="28"/>
          <w:szCs w:val="28"/>
        </w:rPr>
      </w:pPr>
      <w:r w:rsidRPr="00E10A61">
        <w:rPr>
          <w:rFonts w:ascii="Times New Roman" w:hAnsi="Times New Roman" w:cs="Times New Roman"/>
          <w:sz w:val="28"/>
          <w:szCs w:val="28"/>
        </w:rPr>
        <w:t>Логика речи – коммуникативное качество речи, которое подразумевает последовательное и непротиворечивое, аргументированное изложение материала.</w:t>
      </w:r>
    </w:p>
    <w:p w:rsidR="00167100" w:rsidRPr="00E10A61" w:rsidRDefault="00167100" w:rsidP="00E10A61">
      <w:pPr>
        <w:rPr>
          <w:rFonts w:ascii="Times New Roman" w:hAnsi="Times New Roman" w:cs="Times New Roman"/>
          <w:sz w:val="28"/>
          <w:szCs w:val="28"/>
        </w:rPr>
      </w:pPr>
      <w:proofErr w:type="gramStart"/>
      <w:r w:rsidRPr="00E10A61">
        <w:rPr>
          <w:rFonts w:ascii="Times New Roman" w:hAnsi="Times New Roman" w:cs="Times New Roman"/>
          <w:sz w:val="28"/>
          <w:szCs w:val="28"/>
        </w:rPr>
        <w:t>Логика чтения — это соблюдение логических пауз, логических ударений, логической мелодии, т. е. соблюдение таких пауз, ударений, мелодии, которые «заданы» автором произведения, грамматической (синтаксической) структурой текста.</w:t>
      </w:r>
      <w:proofErr w:type="gramEnd"/>
    </w:p>
    <w:p w:rsidR="00BD1F49" w:rsidRPr="00E10A61" w:rsidRDefault="00BD1F49" w:rsidP="00E10A61">
      <w:pPr>
        <w:rPr>
          <w:rFonts w:ascii="Times New Roman" w:hAnsi="Times New Roman" w:cs="Times New Roman"/>
          <w:sz w:val="28"/>
          <w:szCs w:val="28"/>
        </w:rPr>
      </w:pPr>
      <w:r w:rsidRPr="00E10A61">
        <w:rPr>
          <w:rFonts w:ascii="Times New Roman" w:hAnsi="Times New Roman" w:cs="Times New Roman"/>
          <w:sz w:val="28"/>
          <w:szCs w:val="28"/>
        </w:rPr>
        <w:t xml:space="preserve">Основной задачей логики речи является отделение правильных способов рассуждения (выводов, умозаключений) </w:t>
      </w:r>
      <w:proofErr w:type="gramStart"/>
      <w:r w:rsidRPr="00E10A61">
        <w:rPr>
          <w:rFonts w:ascii="Times New Roman" w:hAnsi="Times New Roman" w:cs="Times New Roman"/>
          <w:sz w:val="28"/>
          <w:szCs w:val="28"/>
        </w:rPr>
        <w:t>от</w:t>
      </w:r>
      <w:proofErr w:type="gramEnd"/>
      <w:r w:rsidRPr="00E10A61">
        <w:rPr>
          <w:rFonts w:ascii="Times New Roman" w:hAnsi="Times New Roman" w:cs="Times New Roman"/>
          <w:sz w:val="28"/>
          <w:szCs w:val="28"/>
        </w:rPr>
        <w:t xml:space="preserve"> неправильных.</w:t>
      </w:r>
      <w:r w:rsidRPr="00E10A61">
        <w:rPr>
          <w:rFonts w:ascii="Times New Roman" w:hAnsi="Times New Roman" w:cs="Times New Roman"/>
          <w:sz w:val="28"/>
          <w:szCs w:val="28"/>
        </w:rPr>
        <w:br/>
      </w:r>
    </w:p>
    <w:p w:rsidR="00BD1F49" w:rsidRPr="00E10A61" w:rsidRDefault="00BD1F49" w:rsidP="00E10A61">
      <w:pPr>
        <w:rPr>
          <w:rFonts w:ascii="Times New Roman" w:hAnsi="Times New Roman" w:cs="Times New Roman"/>
          <w:sz w:val="28"/>
          <w:szCs w:val="28"/>
        </w:rPr>
      </w:pPr>
      <w:r w:rsidRPr="00E10A61">
        <w:rPr>
          <w:rFonts w:ascii="Times New Roman" w:hAnsi="Times New Roman" w:cs="Times New Roman"/>
          <w:sz w:val="28"/>
          <w:szCs w:val="28"/>
        </w:rPr>
        <w:t>Правильные выводы называются также обоснованными, последовательными или логичными.</w:t>
      </w:r>
    </w:p>
    <w:p w:rsidR="004627A8" w:rsidRPr="00E10A61" w:rsidRDefault="004627A8" w:rsidP="00E10A61">
      <w:pPr>
        <w:rPr>
          <w:rFonts w:ascii="Times New Roman" w:hAnsi="Times New Roman" w:cs="Times New Roman"/>
          <w:sz w:val="28"/>
          <w:szCs w:val="28"/>
        </w:rPr>
      </w:pPr>
      <w:r w:rsidRPr="00E10A61">
        <w:rPr>
          <w:rFonts w:ascii="Times New Roman" w:hAnsi="Times New Roman" w:cs="Times New Roman"/>
          <w:sz w:val="28"/>
          <w:szCs w:val="28"/>
        </w:rPr>
        <w:t>Владение логикой сценической речи дает возможность передавать в звучании мысли автора, заключенные в тексте роли, рассказа, лекции, помогает определенным образом организовать текст, чтобы наиболее точно и осмысленно воздействовать на партнера на сцене и на зрителя.</w:t>
      </w:r>
    </w:p>
    <w:p w:rsidR="004627A8" w:rsidRPr="00E10A61" w:rsidRDefault="004627A8" w:rsidP="00E10A61">
      <w:pPr>
        <w:rPr>
          <w:rFonts w:ascii="Times New Roman" w:hAnsi="Times New Roman" w:cs="Times New Roman"/>
          <w:sz w:val="28"/>
          <w:szCs w:val="28"/>
        </w:rPr>
      </w:pPr>
      <w:r w:rsidRPr="00E10A61">
        <w:rPr>
          <w:rFonts w:ascii="Times New Roman" w:hAnsi="Times New Roman" w:cs="Times New Roman"/>
          <w:sz w:val="28"/>
          <w:szCs w:val="28"/>
        </w:rPr>
        <w:t>Чтобы фраза автора прозвучала для зрителя, надо ее предельно точно произнести, то есть определить место и длительность логических пауз, определить главное ударное слово, отметить второстепенные и третьестепенные ударения. Иными словами, для этого надо знать правила расстановки пауз и ударений.</w:t>
      </w:r>
      <w:r w:rsidRPr="00E10A61">
        <w:rPr>
          <w:rFonts w:ascii="Times New Roman" w:hAnsi="Times New Roman" w:cs="Times New Roman"/>
          <w:sz w:val="28"/>
          <w:szCs w:val="28"/>
        </w:rPr>
        <w:br/>
      </w:r>
      <w:r w:rsidRPr="00E10A61">
        <w:rPr>
          <w:rFonts w:ascii="Times New Roman" w:hAnsi="Times New Roman" w:cs="Times New Roman"/>
          <w:sz w:val="28"/>
          <w:szCs w:val="28"/>
        </w:rPr>
        <w:lastRenderedPageBreak/>
        <w:t xml:space="preserve">Когда фраза </w:t>
      </w:r>
      <w:proofErr w:type="gramStart"/>
      <w:r w:rsidRPr="00E10A61">
        <w:rPr>
          <w:rFonts w:ascii="Times New Roman" w:hAnsi="Times New Roman" w:cs="Times New Roman"/>
          <w:sz w:val="28"/>
          <w:szCs w:val="28"/>
        </w:rPr>
        <w:t>будет</w:t>
      </w:r>
      <w:proofErr w:type="gramEnd"/>
      <w:r w:rsidRPr="00E10A61">
        <w:rPr>
          <w:rFonts w:ascii="Times New Roman" w:hAnsi="Times New Roman" w:cs="Times New Roman"/>
          <w:sz w:val="28"/>
          <w:szCs w:val="28"/>
        </w:rPr>
        <w:t xml:space="preserve"> таким образом проанализирована и организована, слушатель получит возможность оценить глубину заложенной в тексте мысли, красоту авторского языка, особенности его стиля.</w:t>
      </w:r>
    </w:p>
    <w:p w:rsidR="00167100" w:rsidRPr="00E10A61" w:rsidRDefault="00167100" w:rsidP="00E10A61">
      <w:pPr>
        <w:rPr>
          <w:rFonts w:ascii="Times New Roman" w:hAnsi="Times New Roman" w:cs="Times New Roman"/>
          <w:sz w:val="28"/>
          <w:szCs w:val="28"/>
          <w:u w:val="single"/>
        </w:rPr>
      </w:pPr>
      <w:r w:rsidRPr="00E10A61">
        <w:rPr>
          <w:rFonts w:ascii="Times New Roman" w:hAnsi="Times New Roman" w:cs="Times New Roman"/>
          <w:sz w:val="28"/>
          <w:szCs w:val="28"/>
          <w:u w:val="single"/>
        </w:rPr>
        <w:t xml:space="preserve">Законы </w:t>
      </w:r>
      <w:proofErr w:type="spellStart"/>
      <w:r w:rsidRPr="00E10A61">
        <w:rPr>
          <w:rFonts w:ascii="Times New Roman" w:hAnsi="Times New Roman" w:cs="Times New Roman"/>
          <w:sz w:val="28"/>
          <w:szCs w:val="28"/>
          <w:u w:val="single"/>
        </w:rPr>
        <w:t>логики+ошибки</w:t>
      </w:r>
      <w:proofErr w:type="spellEnd"/>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подмена тезиса</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ложные аргументы</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порочный круг</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перед от условного к безусловному</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превосходство основания (апеллировать недоказанным утверждением)</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Выразительное, правильное чтение – это воплощение литературно-художественного произведения или авторского, журналистского материала в звучащей речи. И от того как мы его прочтем, зависит адекватное понимание слушателем данного текста. Выразительно прочитать произведение, текст – значит найти в устной речи средство, с помощью которого можно правдиво, точно, в соответствии с замыслом автора, передать идеи и чувства, вложенные в конкретный текст. Таким средством является интонация,</w:t>
      </w:r>
    </w:p>
    <w:p w:rsid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xml:space="preserve">Совокупность совместно действующих звуковых элементов устной речи, определяемая содержанием и целями высказывания, носит название интонация. Основные элементы </w:t>
      </w:r>
      <w:proofErr w:type="gramStart"/>
      <w:r w:rsidRPr="00E10A61">
        <w:rPr>
          <w:rFonts w:ascii="Times New Roman" w:hAnsi="Times New Roman" w:cs="Times New Roman"/>
          <w:sz w:val="28"/>
          <w:szCs w:val="28"/>
        </w:rPr>
        <w:t xml:space="preserve">( </w:t>
      </w:r>
      <w:proofErr w:type="gramEnd"/>
      <w:r w:rsidRPr="00E10A61">
        <w:rPr>
          <w:rFonts w:ascii="Times New Roman" w:hAnsi="Times New Roman" w:cs="Times New Roman"/>
          <w:sz w:val="28"/>
          <w:szCs w:val="28"/>
        </w:rPr>
        <w:t>а точнее компоненты) речевой интонации следующие: </w:t>
      </w:r>
    </w:p>
    <w:p w:rsidR="00E10A61" w:rsidRDefault="00E10A61" w:rsidP="00E10A61">
      <w:pPr>
        <w:rPr>
          <w:rFonts w:ascii="Times New Roman" w:hAnsi="Times New Roman" w:cs="Times New Roman"/>
          <w:sz w:val="28"/>
          <w:szCs w:val="28"/>
        </w:rPr>
      </w:pPr>
      <w:r>
        <w:rPr>
          <w:rFonts w:ascii="Times New Roman" w:hAnsi="Times New Roman" w:cs="Times New Roman"/>
          <w:sz w:val="28"/>
          <w:szCs w:val="28"/>
        </w:rPr>
        <w:t>1) </w:t>
      </w:r>
      <w:r w:rsidR="00167100" w:rsidRPr="00E10A61">
        <w:rPr>
          <w:rFonts w:ascii="Times New Roman" w:hAnsi="Times New Roman" w:cs="Times New Roman"/>
          <w:sz w:val="28"/>
          <w:szCs w:val="28"/>
        </w:rPr>
        <w:t>Сила, определяющая динамику речи и выражаемая</w:t>
      </w:r>
      <w:r>
        <w:rPr>
          <w:rFonts w:ascii="Times New Roman" w:hAnsi="Times New Roman" w:cs="Times New Roman"/>
          <w:sz w:val="28"/>
          <w:szCs w:val="28"/>
        </w:rPr>
        <w:t xml:space="preserve"> в ударениях </w:t>
      </w:r>
    </w:p>
    <w:p w:rsidR="00E10A61" w:rsidRDefault="00E10A61" w:rsidP="00E10A61">
      <w:pPr>
        <w:rPr>
          <w:rFonts w:ascii="Times New Roman" w:hAnsi="Times New Roman" w:cs="Times New Roman"/>
          <w:sz w:val="28"/>
          <w:szCs w:val="28"/>
        </w:rPr>
      </w:pPr>
      <w:r>
        <w:rPr>
          <w:rFonts w:ascii="Times New Roman" w:hAnsi="Times New Roman" w:cs="Times New Roman"/>
          <w:sz w:val="28"/>
          <w:szCs w:val="28"/>
        </w:rPr>
        <w:t xml:space="preserve">2) </w:t>
      </w:r>
      <w:r w:rsidR="00167100" w:rsidRPr="00E10A61">
        <w:rPr>
          <w:rFonts w:ascii="Times New Roman" w:hAnsi="Times New Roman" w:cs="Times New Roman"/>
          <w:sz w:val="28"/>
          <w:szCs w:val="28"/>
        </w:rPr>
        <w:t>Направление, определяющее мелодику речи и выражаемое в движении голоса по звукам разной высоты (мелодика); </w:t>
      </w:r>
    </w:p>
    <w:p w:rsidR="00E10A61" w:rsidRDefault="00E10A61" w:rsidP="00E10A61">
      <w:pPr>
        <w:rPr>
          <w:rFonts w:ascii="Times New Roman" w:hAnsi="Times New Roman" w:cs="Times New Roman"/>
          <w:sz w:val="28"/>
          <w:szCs w:val="28"/>
        </w:rPr>
      </w:pPr>
      <w:r>
        <w:rPr>
          <w:rFonts w:ascii="Times New Roman" w:hAnsi="Times New Roman" w:cs="Times New Roman"/>
          <w:sz w:val="28"/>
          <w:szCs w:val="28"/>
        </w:rPr>
        <w:t>3) </w:t>
      </w:r>
      <w:r w:rsidR="00167100" w:rsidRPr="00E10A61">
        <w:rPr>
          <w:rFonts w:ascii="Times New Roman" w:hAnsi="Times New Roman" w:cs="Times New Roman"/>
          <w:sz w:val="28"/>
          <w:szCs w:val="28"/>
        </w:rPr>
        <w:t>Скорость, определяющая темп и ритм речи и выражаемая в длительности звучания и остановках (паузах); </w:t>
      </w:r>
    </w:p>
    <w:p w:rsidR="00167100" w:rsidRPr="00E10A61" w:rsidRDefault="00E10A61" w:rsidP="00E10A61">
      <w:pPr>
        <w:rPr>
          <w:rFonts w:ascii="Times New Roman" w:hAnsi="Times New Roman" w:cs="Times New Roman"/>
          <w:sz w:val="28"/>
          <w:szCs w:val="28"/>
        </w:rPr>
      </w:pPr>
      <w:r>
        <w:rPr>
          <w:rFonts w:ascii="Times New Roman" w:hAnsi="Times New Roman" w:cs="Times New Roman"/>
          <w:sz w:val="28"/>
          <w:szCs w:val="28"/>
        </w:rPr>
        <w:t>4) </w:t>
      </w:r>
      <w:r w:rsidR="00167100" w:rsidRPr="00E10A61">
        <w:rPr>
          <w:rFonts w:ascii="Times New Roman" w:hAnsi="Times New Roman" w:cs="Times New Roman"/>
          <w:sz w:val="28"/>
          <w:szCs w:val="28"/>
        </w:rPr>
        <w:t>Тембр (оттенок), определяющий характер звучания (эмоциональную окраску речи). Значение интонации в выразительной речи очень велико. «Никакая живая ре</w:t>
      </w:r>
      <w:r>
        <w:rPr>
          <w:rFonts w:ascii="Times New Roman" w:hAnsi="Times New Roman" w:cs="Times New Roman"/>
          <w:sz w:val="28"/>
          <w:szCs w:val="28"/>
        </w:rPr>
        <w:t>чь без интонации невозможна»,</w:t>
      </w:r>
      <w:r w:rsidR="00167100" w:rsidRPr="00E10A61">
        <w:rPr>
          <w:rFonts w:ascii="Times New Roman" w:hAnsi="Times New Roman" w:cs="Times New Roman"/>
          <w:sz w:val="28"/>
          <w:szCs w:val="28"/>
        </w:rPr>
        <w:t xml:space="preserve"> - говорят психологи. «Интонация есть высшая и самая остра</w:t>
      </w:r>
      <w:r>
        <w:rPr>
          <w:rFonts w:ascii="Times New Roman" w:hAnsi="Times New Roman" w:cs="Times New Roman"/>
          <w:sz w:val="28"/>
          <w:szCs w:val="28"/>
        </w:rPr>
        <w:t>я форма речевого воздействия»</w:t>
      </w:r>
      <w:r w:rsidR="00167100" w:rsidRPr="00E10A61">
        <w:rPr>
          <w:rFonts w:ascii="Times New Roman" w:hAnsi="Times New Roman" w:cs="Times New Roman"/>
          <w:sz w:val="28"/>
          <w:szCs w:val="28"/>
        </w:rPr>
        <w:t xml:space="preserve">, - утверждают мастера художественного слова. Она фонетически организует речь, расчленяя ее на предложения и фразы (синтагмы); выражает смысловые отношения между частями предложения, придает произносимому </w:t>
      </w:r>
      <w:r w:rsidR="00167100" w:rsidRPr="00E10A61">
        <w:rPr>
          <w:rFonts w:ascii="Times New Roman" w:hAnsi="Times New Roman" w:cs="Times New Roman"/>
          <w:sz w:val="28"/>
          <w:szCs w:val="28"/>
        </w:rPr>
        <w:lastRenderedPageBreak/>
        <w:t>предложению значение сообщения, вопроса, приказания и т.д., выражает чувства, мысли, состояния говорящего – так оцен</w:t>
      </w:r>
      <w:r>
        <w:rPr>
          <w:rFonts w:ascii="Times New Roman" w:hAnsi="Times New Roman" w:cs="Times New Roman"/>
          <w:sz w:val="28"/>
          <w:szCs w:val="28"/>
        </w:rPr>
        <w:t>ивают роль интонации филологи</w:t>
      </w:r>
      <w:r w:rsidR="00167100" w:rsidRPr="00E10A61">
        <w:rPr>
          <w:rFonts w:ascii="Times New Roman" w:hAnsi="Times New Roman" w:cs="Times New Roman"/>
          <w:sz w:val="28"/>
          <w:szCs w:val="28"/>
        </w:rPr>
        <w:t>. </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Ещё элементы:</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мелодика (</w:t>
      </w:r>
      <w:proofErr w:type="spellStart"/>
      <w:r w:rsidRPr="00E10A61">
        <w:rPr>
          <w:rFonts w:ascii="Times New Roman" w:hAnsi="Times New Roman" w:cs="Times New Roman"/>
          <w:sz w:val="28"/>
          <w:szCs w:val="28"/>
        </w:rPr>
        <w:t>восходящая</w:t>
      </w:r>
      <w:proofErr w:type="gramStart"/>
      <w:r w:rsidRPr="00E10A61">
        <w:rPr>
          <w:rFonts w:ascii="Times New Roman" w:hAnsi="Times New Roman" w:cs="Times New Roman"/>
          <w:sz w:val="28"/>
          <w:szCs w:val="28"/>
        </w:rPr>
        <w:t>,н</w:t>
      </w:r>
      <w:proofErr w:type="gramEnd"/>
      <w:r w:rsidRPr="00E10A61">
        <w:rPr>
          <w:rFonts w:ascii="Times New Roman" w:hAnsi="Times New Roman" w:cs="Times New Roman"/>
          <w:sz w:val="28"/>
          <w:szCs w:val="28"/>
        </w:rPr>
        <w:t>исходящая</w:t>
      </w:r>
      <w:proofErr w:type="spellEnd"/>
      <w:r w:rsidRPr="00E10A61">
        <w:rPr>
          <w:rFonts w:ascii="Times New Roman" w:hAnsi="Times New Roman" w:cs="Times New Roman"/>
          <w:sz w:val="28"/>
          <w:szCs w:val="28"/>
        </w:rPr>
        <w:t>, вопросительная либо отрицательная</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ритм (ударные, безударные слоги)</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интенсивность</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темп</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тембр</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xml:space="preserve">фразовые и </w:t>
      </w:r>
      <w:proofErr w:type="spellStart"/>
      <w:proofErr w:type="gramStart"/>
      <w:r w:rsidRPr="00E10A61">
        <w:rPr>
          <w:rFonts w:ascii="Times New Roman" w:hAnsi="Times New Roman" w:cs="Times New Roman"/>
          <w:sz w:val="28"/>
          <w:szCs w:val="28"/>
        </w:rPr>
        <w:t>и</w:t>
      </w:r>
      <w:proofErr w:type="spellEnd"/>
      <w:proofErr w:type="gramEnd"/>
      <w:r w:rsidRPr="00E10A61">
        <w:rPr>
          <w:rFonts w:ascii="Times New Roman" w:hAnsi="Times New Roman" w:cs="Times New Roman"/>
          <w:sz w:val="28"/>
          <w:szCs w:val="28"/>
        </w:rPr>
        <w:t xml:space="preserve"> логические ударения</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паузы</w:t>
      </w:r>
    </w:p>
    <w:p w:rsidR="00167100" w:rsidRPr="00E10A61" w:rsidRDefault="00167100"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t>Техника речи и чтения</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w:t>
      </w:r>
      <w:proofErr w:type="gramStart"/>
      <w:r w:rsidRPr="00E10A61">
        <w:rPr>
          <w:rFonts w:ascii="Times New Roman" w:hAnsi="Times New Roman" w:cs="Times New Roman"/>
          <w:sz w:val="28"/>
          <w:szCs w:val="28"/>
        </w:rPr>
        <w:t>Как бы ни была интересна и познавательна речь, она не будет воспринята слушателями, если выступающий произнесет ее нечленораздельно, хриплым, слабым, невыразительным голосом.</w:t>
      </w:r>
      <w:proofErr w:type="gramEnd"/>
      <w:r w:rsidRPr="00E10A61">
        <w:rPr>
          <w:rFonts w:ascii="Times New Roman" w:hAnsi="Times New Roman" w:cs="Times New Roman"/>
          <w:sz w:val="28"/>
          <w:szCs w:val="28"/>
        </w:rPr>
        <w:t xml:space="preserve"> Голос при выступлении важен в такой же степени, как и содержание речи, как внешность и манеры оратора.</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Составными частями техники речи являются:</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1) постановка правильного речевого дыхания;</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2) постановка речевого голоса, развитие тех его качеств, которые обеспечивают его звучность, выразительность.</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3) работа над дикцией;</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4) работа над интонацией;</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Компоненты интонации:</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1) логическое (фразовое) ударение; </w:t>
      </w:r>
      <w:r w:rsidRPr="00E10A61">
        <w:rPr>
          <w:rFonts w:ascii="Times New Roman" w:hAnsi="Times New Roman" w:cs="Times New Roman"/>
          <w:sz w:val="28"/>
          <w:szCs w:val="28"/>
        </w:rPr>
        <w:br/>
        <w:t>   2) пауза;</w:t>
      </w:r>
      <w:r w:rsidRPr="00E10A61">
        <w:rPr>
          <w:rFonts w:ascii="Times New Roman" w:hAnsi="Times New Roman" w:cs="Times New Roman"/>
          <w:sz w:val="28"/>
          <w:szCs w:val="28"/>
        </w:rPr>
        <w:br/>
        <w:t>   3) темп; </w:t>
      </w:r>
      <w:r w:rsidRPr="00E10A61">
        <w:rPr>
          <w:rFonts w:ascii="Times New Roman" w:hAnsi="Times New Roman" w:cs="Times New Roman"/>
          <w:sz w:val="28"/>
          <w:szCs w:val="28"/>
        </w:rPr>
        <w:br/>
        <w:t>   4) основной тон речи;</w:t>
      </w:r>
      <w:r w:rsidRPr="00E10A61">
        <w:rPr>
          <w:rFonts w:ascii="Times New Roman" w:hAnsi="Times New Roman" w:cs="Times New Roman"/>
          <w:sz w:val="28"/>
          <w:szCs w:val="28"/>
        </w:rPr>
        <w:br/>
        <w:t>   5) мелодика (повышение и понижение голоса);</w:t>
      </w:r>
      <w:r w:rsidRPr="00E10A61">
        <w:rPr>
          <w:rFonts w:ascii="Times New Roman" w:hAnsi="Times New Roman" w:cs="Times New Roman"/>
          <w:sz w:val="28"/>
          <w:szCs w:val="28"/>
        </w:rPr>
        <w:br/>
        <w:t>   6) ритм.</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lastRenderedPageBreak/>
        <w:t>    5) развитие речевого слуха.</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Особенности устной речи:</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 громкость (сила) голоса; </w:t>
      </w:r>
      <w:r w:rsidRPr="00E10A61">
        <w:rPr>
          <w:rFonts w:ascii="Times New Roman" w:hAnsi="Times New Roman" w:cs="Times New Roman"/>
          <w:sz w:val="28"/>
          <w:szCs w:val="28"/>
        </w:rPr>
        <w:br/>
        <w:t>      - темп; </w:t>
      </w:r>
      <w:r w:rsidRPr="00E10A61">
        <w:rPr>
          <w:rFonts w:ascii="Times New Roman" w:hAnsi="Times New Roman" w:cs="Times New Roman"/>
          <w:sz w:val="28"/>
          <w:szCs w:val="28"/>
        </w:rPr>
        <w:br/>
        <w:t>      - тембр (индивидуальная окраска голоса); </w:t>
      </w:r>
      <w:r w:rsidRPr="00E10A61">
        <w:rPr>
          <w:rFonts w:ascii="Times New Roman" w:hAnsi="Times New Roman" w:cs="Times New Roman"/>
          <w:sz w:val="28"/>
          <w:szCs w:val="28"/>
        </w:rPr>
        <w:br/>
        <w:t>      - высота голоса.</w:t>
      </w:r>
    </w:p>
    <w:p w:rsidR="00167100" w:rsidRPr="00E10A61" w:rsidRDefault="00167100" w:rsidP="00E10A61">
      <w:pPr>
        <w:rPr>
          <w:rFonts w:ascii="Times New Roman" w:hAnsi="Times New Roman" w:cs="Times New Roman"/>
          <w:sz w:val="28"/>
          <w:szCs w:val="28"/>
        </w:rPr>
      </w:pPr>
      <w:r w:rsidRPr="00E10A61">
        <w:rPr>
          <w:rFonts w:ascii="Times New Roman" w:hAnsi="Times New Roman" w:cs="Times New Roman"/>
          <w:sz w:val="28"/>
          <w:szCs w:val="28"/>
        </w:rPr>
        <w:t xml:space="preserve">  Работа над техникой речи помимо специальных уроков и ежедневных пятиминуток должна проводиться и на уроках русского языка, литературы, математики и других в форме </w:t>
      </w:r>
      <w:proofErr w:type="gramStart"/>
      <w:r w:rsidRPr="00E10A61">
        <w:rPr>
          <w:rFonts w:ascii="Times New Roman" w:hAnsi="Times New Roman" w:cs="Times New Roman"/>
          <w:sz w:val="28"/>
          <w:szCs w:val="28"/>
        </w:rPr>
        <w:t>контроля за</w:t>
      </w:r>
      <w:proofErr w:type="gramEnd"/>
      <w:r w:rsidRPr="00E10A61">
        <w:rPr>
          <w:rFonts w:ascii="Times New Roman" w:hAnsi="Times New Roman" w:cs="Times New Roman"/>
          <w:sz w:val="28"/>
          <w:szCs w:val="28"/>
        </w:rPr>
        <w:t xml:space="preserve"> устной звучащей речью учеников. Учитель должен обращать внимание на то, напрягает ли ученик голос при ответе у доски, хватает ли у него дыхания для произнесения длинной фразы, регулирует ли он силу голоса в зависимости от ситуации и содержания высказывания, свободно ли владеет средствами выразительности голоса.</w:t>
      </w:r>
    </w:p>
    <w:p w:rsidR="00E67DDD" w:rsidRPr="00E10A61" w:rsidRDefault="00E67DDD" w:rsidP="00E10A61">
      <w:pPr>
        <w:rPr>
          <w:rFonts w:ascii="Times New Roman" w:hAnsi="Times New Roman" w:cs="Times New Roman"/>
          <w:sz w:val="28"/>
          <w:szCs w:val="28"/>
        </w:rPr>
      </w:pPr>
    </w:p>
    <w:p w:rsidR="00167100" w:rsidRPr="00E10A61" w:rsidRDefault="00167100"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t>Эмоционально-образная выразительность речи</w:t>
      </w:r>
    </w:p>
    <w:p w:rsidR="00E67DDD" w:rsidRPr="00E10A61" w:rsidRDefault="00E67DDD" w:rsidP="00E10A61">
      <w:pPr>
        <w:rPr>
          <w:rFonts w:ascii="Times New Roman" w:hAnsi="Times New Roman" w:cs="Times New Roman"/>
          <w:sz w:val="28"/>
          <w:szCs w:val="28"/>
        </w:rPr>
      </w:pPr>
      <w:bookmarkStart w:id="1" w:name="toppp"/>
      <w:r w:rsidRPr="00E10A61">
        <w:rPr>
          <w:rFonts w:ascii="Times New Roman" w:hAnsi="Times New Roman" w:cs="Times New Roman"/>
          <w:sz w:val="28"/>
          <w:szCs w:val="28"/>
        </w:rPr>
        <w:t>Выразительность речи усиливает эффективность выступления: яркая речь вызывает интерес у слушателей, поддерживает внимание к предмету разговора, оказывает воздействие не только на разум, но и на чувства, воображение слушателей. Ряд исследователей подчеркивает, что выразительность речи во многом зависит от ситуации общения.</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 xml:space="preserve">Помогают </w:t>
      </w:r>
      <w:proofErr w:type="gramStart"/>
      <w:r w:rsidRPr="00E10A61">
        <w:rPr>
          <w:rFonts w:ascii="Times New Roman" w:hAnsi="Times New Roman" w:cs="Times New Roman"/>
          <w:sz w:val="28"/>
          <w:szCs w:val="28"/>
        </w:rPr>
        <w:t>говорящему</w:t>
      </w:r>
      <w:proofErr w:type="gramEnd"/>
      <w:r w:rsidRPr="00E10A61">
        <w:rPr>
          <w:rFonts w:ascii="Times New Roman" w:hAnsi="Times New Roman" w:cs="Times New Roman"/>
          <w:sz w:val="28"/>
          <w:szCs w:val="28"/>
        </w:rPr>
        <w:t xml:space="preserve"> сделать речь образной, эмоциональной специальные художественные приемы, изобразительные и выразительные средства языка, традиционно называемые тропами и фигурами, а также пословицы, поговорки, фразеологические выражения, крылатые слова.</w:t>
      </w:r>
      <w:bookmarkEnd w:id="1"/>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Метонимия, синекдоха, сравнение, эпитеты…</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Для оживления речи, придания ей эмоциональности, выразительности, образности употребляют также приемы стилистического синтаксиса, так называемые фигуры: антитеза, инверсия, повтор и др.</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 xml:space="preserve">В практике ораторского искусства выработаны приемы. Один из таких приемов – </w:t>
      </w:r>
      <w:proofErr w:type="gramStart"/>
      <w:r w:rsidRPr="00E10A61">
        <w:rPr>
          <w:rFonts w:ascii="Times New Roman" w:hAnsi="Times New Roman" w:cs="Times New Roman"/>
          <w:sz w:val="28"/>
          <w:szCs w:val="28"/>
        </w:rPr>
        <w:t>вопросно – ответный</w:t>
      </w:r>
      <w:proofErr w:type="gramEnd"/>
      <w:r w:rsidRPr="00E10A61">
        <w:rPr>
          <w:rFonts w:ascii="Times New Roman" w:hAnsi="Times New Roman" w:cs="Times New Roman"/>
          <w:sz w:val="28"/>
          <w:szCs w:val="28"/>
        </w:rPr>
        <w:t xml:space="preserve"> ход. Помимо </w:t>
      </w:r>
      <w:proofErr w:type="gramStart"/>
      <w:r w:rsidRPr="00E10A61">
        <w:rPr>
          <w:rFonts w:ascii="Times New Roman" w:hAnsi="Times New Roman" w:cs="Times New Roman"/>
          <w:sz w:val="28"/>
          <w:szCs w:val="28"/>
        </w:rPr>
        <w:t>вопросно – ответного</w:t>
      </w:r>
      <w:proofErr w:type="gramEnd"/>
      <w:r w:rsidRPr="00E10A61">
        <w:rPr>
          <w:rFonts w:ascii="Times New Roman" w:hAnsi="Times New Roman" w:cs="Times New Roman"/>
          <w:sz w:val="28"/>
          <w:szCs w:val="28"/>
        </w:rPr>
        <w:t xml:space="preserve"> приема нередко применяют так называемый эмоциональный или риторический вопрос. Риторический вопрос усиливает воздействие речи на слушателей, пробуждает в них соответствующие чувства, несет большую смысловую и эмоциональную нагрузку.</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lastRenderedPageBreak/>
        <w:t>К средствам выразительности относят и прямую речь. Дословно переданная чужая речь называется цитатой. Как форма передачи чужого высказывания в выступлении употребляется и косвенная речь, передающая чьи – либо слова от третьего лица.</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Богатый материал для выступлений содержит устное народное творчество. Настоящий клад для оратора – пословицы и поговорки. Пословицы и поговорки представляют собой сгустки народной мудрости, они выражают истину, проверенную многовековой историей народа – творца, опытом многих поколений.</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Для создания образности и эмоциональности речи служит фразеология русского языка.</w:t>
      </w:r>
    </w:p>
    <w:p w:rsidR="00167100" w:rsidRPr="00E10A61" w:rsidRDefault="00167100"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t>Орфографические нормы русской речи</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Нормы правописания охватывают правила орфографии и пунктуации. В отличие от норм произношения они практически не имеют вариантов. Орфография – совокупность правил написания слов, система правил: 1) о написании слов и их значимых частей; 2) о слитных, дефисных и раздельных написаниях слов, 3) об употреблении прописных и строчных букв, 4) о переносе слов с одной строки на другую.  Графика – раздел науки о языке, ведающий средствами письменности, знаками, которые используются на письме, их соотношением со звуковой стороной языка. В русском языке традиционно выделяются следующие принципы русской орфографии: 1) морфологический (соблюдение единообразия в написании морфем); 2) фонетический (пишется та буква, которая обозначает слышимый звук); 3) традиционный (написание закреплено традицией, не определяется другими принципами); 4) дифференцирующий (предполагает различное написание с целью разграничения слов-омофонов).</w:t>
      </w:r>
    </w:p>
    <w:p w:rsidR="00E67DDD" w:rsidRPr="00E10A61" w:rsidRDefault="00E67DDD" w:rsidP="00E10A61">
      <w:pPr>
        <w:rPr>
          <w:rFonts w:ascii="Times New Roman" w:hAnsi="Times New Roman" w:cs="Times New Roman"/>
          <w:sz w:val="28"/>
          <w:szCs w:val="28"/>
        </w:rPr>
      </w:pPr>
      <w:r w:rsidRPr="00E10A61">
        <w:rPr>
          <w:rFonts w:ascii="Times New Roman" w:hAnsi="Times New Roman" w:cs="Times New Roman"/>
          <w:sz w:val="28"/>
          <w:szCs w:val="28"/>
        </w:rPr>
        <w:t>Орфографическое правило – предписание, устанавливающее обязательное для всех написание, а также определяющее способ проверки. Чтобы применить орфографическое правило, необходимо выполнить следующие действия: 1) найти в слове место, где возможны варианты написания; 2) определить возможные варианты написания; 3) выбрать необходимое правило; 4) выбрать правильный вариант написания. При выборе буквы или способа графического оформления слова учитывается лексическое значение, способ образования и морфо</w:t>
      </w:r>
      <w:r w:rsidR="007D6076" w:rsidRPr="00E10A61">
        <w:rPr>
          <w:rFonts w:ascii="Times New Roman" w:hAnsi="Times New Roman" w:cs="Times New Roman"/>
          <w:sz w:val="28"/>
          <w:szCs w:val="28"/>
        </w:rPr>
        <w:t xml:space="preserve">логические характеристики слова. </w:t>
      </w:r>
    </w:p>
    <w:p w:rsidR="00E67DDD" w:rsidRPr="00E10A61" w:rsidRDefault="00E67DDD" w:rsidP="00E10A61">
      <w:pPr>
        <w:rPr>
          <w:rFonts w:ascii="Times New Roman" w:hAnsi="Times New Roman" w:cs="Times New Roman"/>
          <w:sz w:val="28"/>
          <w:szCs w:val="28"/>
        </w:rPr>
      </w:pPr>
    </w:p>
    <w:p w:rsidR="00167100" w:rsidRPr="00E10A61" w:rsidRDefault="00167100"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lastRenderedPageBreak/>
        <w:t xml:space="preserve">Средства </w:t>
      </w:r>
      <w:proofErr w:type="gramStart"/>
      <w:r w:rsidRPr="00E10A61">
        <w:rPr>
          <w:rFonts w:ascii="Times New Roman" w:hAnsi="Times New Roman" w:cs="Times New Roman"/>
          <w:b/>
          <w:sz w:val="28"/>
          <w:szCs w:val="28"/>
        </w:rPr>
        <w:t>худ</w:t>
      </w:r>
      <w:proofErr w:type="gramEnd"/>
      <w:r w:rsidRPr="00E10A61">
        <w:rPr>
          <w:rFonts w:ascii="Times New Roman" w:hAnsi="Times New Roman" w:cs="Times New Roman"/>
          <w:b/>
          <w:sz w:val="28"/>
          <w:szCs w:val="28"/>
        </w:rPr>
        <w:t xml:space="preserve">. </w:t>
      </w:r>
      <w:proofErr w:type="spellStart"/>
      <w:r w:rsidRPr="00E10A61">
        <w:rPr>
          <w:rFonts w:ascii="Times New Roman" w:hAnsi="Times New Roman" w:cs="Times New Roman"/>
          <w:b/>
          <w:sz w:val="28"/>
          <w:szCs w:val="28"/>
        </w:rPr>
        <w:t>Выраз-ти</w:t>
      </w:r>
      <w:proofErr w:type="spellEnd"/>
    </w:p>
    <w:p w:rsidR="007D6076" w:rsidRPr="00E10A61" w:rsidRDefault="007D6076" w:rsidP="00E10A61">
      <w:pPr>
        <w:rPr>
          <w:rFonts w:ascii="Times New Roman" w:hAnsi="Times New Roman" w:cs="Times New Roman"/>
          <w:sz w:val="28"/>
          <w:szCs w:val="28"/>
        </w:rPr>
      </w:pPr>
      <w:r w:rsidRPr="00E10A61">
        <w:rPr>
          <w:rFonts w:ascii="Times New Roman" w:hAnsi="Times New Roman" w:cs="Times New Roman"/>
          <w:sz w:val="28"/>
          <w:szCs w:val="28"/>
        </w:rPr>
        <w:t>Средства выразительности придают речи яркость, усиливают её эмоциональное воздействие, привлекают внимание читателя и слушателя к высказыванию. Средства речевой выразительности многообразны.</w:t>
      </w:r>
      <w:r w:rsidRPr="00E10A61">
        <w:rPr>
          <w:rFonts w:ascii="Times New Roman" w:hAnsi="Times New Roman" w:cs="Times New Roman"/>
          <w:sz w:val="28"/>
          <w:szCs w:val="28"/>
        </w:rPr>
        <w:br/>
        <w:t>Выделяются  фонетические (аллитерация, ассонанс), лексические (связанные со словом  </w:t>
      </w:r>
      <w:proofErr w:type="gramStart"/>
      <w:r w:rsidRPr="00E10A61">
        <w:rPr>
          <w:rFonts w:ascii="Times New Roman" w:hAnsi="Times New Roman" w:cs="Times New Roman"/>
          <w:sz w:val="28"/>
          <w:szCs w:val="28"/>
        </w:rPr>
        <w:t>–л</w:t>
      </w:r>
      <w:proofErr w:type="gramEnd"/>
      <w:r w:rsidRPr="00E10A61">
        <w:rPr>
          <w:rFonts w:ascii="Times New Roman" w:hAnsi="Times New Roman" w:cs="Times New Roman"/>
          <w:sz w:val="28"/>
          <w:szCs w:val="28"/>
        </w:rPr>
        <w:t>ексемой: эпитет, сравнение, метафора, метонимия, синекдоха, аллегория, ирония, олицетворение, гипербола, литота, перифраз, синонимы, антонимы, архаизмы, диалектизм, жаргонизм, неологизм, афоризм, фразеологизм), стилистические (</w:t>
      </w:r>
      <w:r w:rsidR="00FC1C84" w:rsidRPr="00E10A61">
        <w:rPr>
          <w:rFonts w:ascii="Times New Roman" w:hAnsi="Times New Roman" w:cs="Times New Roman"/>
          <w:sz w:val="28"/>
          <w:szCs w:val="28"/>
        </w:rPr>
        <w:t xml:space="preserve">анафора, эпифора, </w:t>
      </w:r>
      <w:proofErr w:type="spellStart"/>
      <w:r w:rsidR="00FC1C84" w:rsidRPr="00E10A61">
        <w:rPr>
          <w:rFonts w:ascii="Times New Roman" w:hAnsi="Times New Roman" w:cs="Times New Roman"/>
          <w:sz w:val="28"/>
          <w:szCs w:val="28"/>
        </w:rPr>
        <w:t>лекс</w:t>
      </w:r>
      <w:proofErr w:type="spellEnd"/>
      <w:r w:rsidR="00FC1C84" w:rsidRPr="00E10A61">
        <w:rPr>
          <w:rFonts w:ascii="Times New Roman" w:hAnsi="Times New Roman" w:cs="Times New Roman"/>
          <w:sz w:val="28"/>
          <w:szCs w:val="28"/>
        </w:rPr>
        <w:t xml:space="preserve"> повтор, антитеза, градация, оксюморон, инверсия, параллелизм, эллипсис, многосоюзие, бессоюзие, риторические штуки </w:t>
      </w:r>
      <w:r w:rsidRPr="00E10A61">
        <w:rPr>
          <w:rFonts w:ascii="Times New Roman" w:hAnsi="Times New Roman" w:cs="Times New Roman"/>
          <w:sz w:val="28"/>
          <w:szCs w:val="28"/>
        </w:rPr>
        <w:t>)</w:t>
      </w:r>
      <w:r w:rsidR="00FC1C84" w:rsidRPr="00E10A61">
        <w:rPr>
          <w:rFonts w:ascii="Times New Roman" w:hAnsi="Times New Roman" w:cs="Times New Roman"/>
          <w:sz w:val="28"/>
          <w:szCs w:val="28"/>
        </w:rPr>
        <w:t>.</w:t>
      </w:r>
      <w:r w:rsidRPr="00E10A61">
        <w:rPr>
          <w:rFonts w:ascii="Times New Roman" w:hAnsi="Times New Roman" w:cs="Times New Roman"/>
          <w:sz w:val="28"/>
          <w:szCs w:val="28"/>
        </w:rPr>
        <w:t xml:space="preserve"> Они используются в разных сферах общения: художественной, публицистической, разговорной и даже научной речи. Наиболее беден ими официально-деловой стиль речи.</w:t>
      </w:r>
      <w:r w:rsidR="00FC1C84" w:rsidRPr="00E10A61">
        <w:rPr>
          <w:rFonts w:ascii="Times New Roman" w:hAnsi="Times New Roman" w:cs="Times New Roman"/>
          <w:sz w:val="28"/>
          <w:szCs w:val="28"/>
        </w:rPr>
        <w:t xml:space="preserve"> </w:t>
      </w:r>
      <w:r w:rsidRPr="00E10A61">
        <w:rPr>
          <w:rFonts w:ascii="Times New Roman" w:hAnsi="Times New Roman" w:cs="Times New Roman"/>
          <w:sz w:val="28"/>
          <w:szCs w:val="28"/>
        </w:rPr>
        <w:t>Особую роль играют средства выразительности в художественной речи. Средства</w:t>
      </w:r>
      <w:r w:rsidR="00FC1C84" w:rsidRPr="00E10A61">
        <w:rPr>
          <w:rFonts w:ascii="Times New Roman" w:hAnsi="Times New Roman" w:cs="Times New Roman"/>
          <w:sz w:val="28"/>
          <w:szCs w:val="28"/>
        </w:rPr>
        <w:t xml:space="preserve"> </w:t>
      </w:r>
      <w:r w:rsidRPr="00E10A61">
        <w:rPr>
          <w:rFonts w:ascii="Times New Roman" w:hAnsi="Times New Roman" w:cs="Times New Roman"/>
          <w:sz w:val="28"/>
          <w:szCs w:val="28"/>
        </w:rPr>
        <w:t>художественной выразительности  помогают автору создать художественный  образ, а</w:t>
      </w:r>
      <w:r w:rsidR="00FC1C84" w:rsidRPr="00E10A61">
        <w:rPr>
          <w:rFonts w:ascii="Times New Roman" w:hAnsi="Times New Roman" w:cs="Times New Roman"/>
          <w:sz w:val="28"/>
          <w:szCs w:val="28"/>
        </w:rPr>
        <w:t xml:space="preserve"> </w:t>
      </w:r>
      <w:r w:rsidRPr="00E10A61">
        <w:rPr>
          <w:rFonts w:ascii="Times New Roman" w:hAnsi="Times New Roman" w:cs="Times New Roman"/>
          <w:sz w:val="28"/>
          <w:szCs w:val="28"/>
        </w:rPr>
        <w:t>читателю войти в мир художественного произведения, раскрыть авторский замысел.</w:t>
      </w:r>
    </w:p>
    <w:p w:rsidR="007D6076" w:rsidRPr="00E10A61" w:rsidRDefault="007D6076" w:rsidP="00E10A61">
      <w:pPr>
        <w:rPr>
          <w:rFonts w:ascii="Times New Roman" w:hAnsi="Times New Roman" w:cs="Times New Roman"/>
          <w:sz w:val="28"/>
          <w:szCs w:val="28"/>
        </w:rPr>
      </w:pPr>
    </w:p>
    <w:p w:rsidR="00167100" w:rsidRPr="00E10A61" w:rsidRDefault="00167100"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t>Специфика исполнения сказок</w:t>
      </w:r>
    </w:p>
    <w:p w:rsidR="00432011" w:rsidRPr="00E10A61" w:rsidRDefault="00432011" w:rsidP="00E10A61">
      <w:pPr>
        <w:rPr>
          <w:rFonts w:ascii="Times New Roman" w:hAnsi="Times New Roman" w:cs="Times New Roman"/>
          <w:sz w:val="28"/>
          <w:szCs w:val="28"/>
        </w:rPr>
      </w:pPr>
      <w:r w:rsidRPr="00E10A61">
        <w:rPr>
          <w:rFonts w:ascii="Times New Roman" w:hAnsi="Times New Roman" w:cs="Times New Roman"/>
          <w:sz w:val="28"/>
          <w:szCs w:val="28"/>
        </w:rPr>
        <w:t>Сказка обычно начинается устойчивой сказочной формулой – зачином: «Жили-были», «В некотором царстве…», «Давным-давно».</w:t>
      </w:r>
      <w:r w:rsidRPr="00E10A61">
        <w:rPr>
          <w:rFonts w:ascii="Times New Roman" w:hAnsi="Times New Roman" w:cs="Times New Roman"/>
          <w:sz w:val="28"/>
          <w:szCs w:val="28"/>
        </w:rPr>
        <w:br/>
        <w:t>Цель зачина – сосредоточить внимание слушателя, ввести его сразу в ту обстановку, в те времена, в которых будет развёртываться действие, с кем придётся иметь дело.</w:t>
      </w:r>
    </w:p>
    <w:p w:rsidR="00432011" w:rsidRPr="00E10A61" w:rsidRDefault="00432011" w:rsidP="00E10A61">
      <w:pPr>
        <w:rPr>
          <w:rFonts w:ascii="Times New Roman" w:hAnsi="Times New Roman" w:cs="Times New Roman"/>
          <w:sz w:val="28"/>
          <w:szCs w:val="28"/>
        </w:rPr>
      </w:pPr>
      <w:r w:rsidRPr="00E10A61">
        <w:rPr>
          <w:rFonts w:ascii="Times New Roman" w:hAnsi="Times New Roman" w:cs="Times New Roman"/>
          <w:sz w:val="28"/>
          <w:szCs w:val="28"/>
        </w:rPr>
        <w:t>Зачин читается таинственно, чтобы сразу ввести детей в мир сказочной фантастики.</w:t>
      </w:r>
    </w:p>
    <w:p w:rsidR="00432011" w:rsidRPr="00E10A61" w:rsidRDefault="00FC1C84" w:rsidP="00E10A61">
      <w:pPr>
        <w:rPr>
          <w:rFonts w:ascii="Times New Roman" w:hAnsi="Times New Roman" w:cs="Times New Roman"/>
          <w:sz w:val="28"/>
          <w:szCs w:val="28"/>
        </w:rPr>
      </w:pPr>
      <w:r w:rsidRPr="00E10A61">
        <w:rPr>
          <w:rFonts w:ascii="Times New Roman" w:hAnsi="Times New Roman" w:cs="Times New Roman"/>
          <w:sz w:val="28"/>
          <w:szCs w:val="28"/>
        </w:rPr>
        <w:t xml:space="preserve">Реальная основа сказки диктует чтецу простые, естественные, живые </w:t>
      </w:r>
      <w:proofErr w:type="spellStart"/>
      <w:proofErr w:type="gramStart"/>
      <w:r w:rsidRPr="00E10A61">
        <w:rPr>
          <w:rFonts w:ascii="Times New Roman" w:hAnsi="Times New Roman" w:cs="Times New Roman"/>
          <w:sz w:val="28"/>
          <w:szCs w:val="28"/>
        </w:rPr>
        <w:t>интона-ции</w:t>
      </w:r>
      <w:proofErr w:type="spellEnd"/>
      <w:proofErr w:type="gramEnd"/>
      <w:r w:rsidRPr="00E10A61">
        <w:rPr>
          <w:rFonts w:ascii="Times New Roman" w:hAnsi="Times New Roman" w:cs="Times New Roman"/>
          <w:sz w:val="28"/>
          <w:szCs w:val="28"/>
        </w:rPr>
        <w:t>, характерные для обычного бытового общения.</w:t>
      </w:r>
      <w:r w:rsidRPr="00E10A61">
        <w:rPr>
          <w:rFonts w:ascii="Times New Roman" w:hAnsi="Times New Roman" w:cs="Times New Roman"/>
          <w:sz w:val="28"/>
          <w:szCs w:val="28"/>
        </w:rPr>
        <w:br/>
        <w:t>Таинственность, присущая главным образом сказкам волшебным, соблюдается исполнителем при чтении зачина и тех мест, в которых повествуется о чудесных действиях, событиях, превращениях. Эти места читаются несколько таинственно, замедленно, приглушённым голосом, с паузами перед теми эпизодами, в которых говорится о волшебных приключениях героев</w:t>
      </w:r>
      <w:proofErr w:type="gramStart"/>
      <w:r w:rsidRPr="00E10A61">
        <w:rPr>
          <w:rFonts w:ascii="Times New Roman" w:hAnsi="Times New Roman" w:cs="Times New Roman"/>
          <w:sz w:val="28"/>
          <w:szCs w:val="28"/>
        </w:rPr>
        <w:t>.</w:t>
      </w:r>
      <w:r w:rsidR="00432011" w:rsidRPr="00E10A61">
        <w:rPr>
          <w:rFonts w:ascii="Times New Roman" w:hAnsi="Times New Roman" w:cs="Times New Roman"/>
          <w:sz w:val="28"/>
          <w:szCs w:val="28"/>
        </w:rPr>
        <w:t>.</w:t>
      </w:r>
      <w:proofErr w:type="gramEnd"/>
    </w:p>
    <w:p w:rsidR="00432011" w:rsidRPr="00E10A61" w:rsidRDefault="00432011" w:rsidP="00E10A61">
      <w:pPr>
        <w:rPr>
          <w:rFonts w:ascii="Times New Roman" w:hAnsi="Times New Roman" w:cs="Times New Roman"/>
          <w:sz w:val="28"/>
          <w:szCs w:val="28"/>
        </w:rPr>
      </w:pPr>
      <w:proofErr w:type="gramStart"/>
      <w:r w:rsidRPr="00E10A61">
        <w:rPr>
          <w:rFonts w:ascii="Times New Roman" w:hAnsi="Times New Roman" w:cs="Times New Roman"/>
          <w:sz w:val="28"/>
          <w:szCs w:val="28"/>
        </w:rPr>
        <w:lastRenderedPageBreak/>
        <w:t>Сказки строятся на принципе антитезы: добро противопоставляется злу, трудолюбие – праздности, ум – глупости, честность – жульничеству и т.д.</w:t>
      </w:r>
      <w:proofErr w:type="gramEnd"/>
      <w:r w:rsidRPr="00E10A61">
        <w:rPr>
          <w:rFonts w:ascii="Times New Roman" w:hAnsi="Times New Roman" w:cs="Times New Roman"/>
          <w:sz w:val="28"/>
          <w:szCs w:val="28"/>
        </w:rPr>
        <w:br/>
        <w:t>Эти особенности надо передавать при чтении. Места, в которых даётся противопоставление, следует выделять голосом, заострять на них внимание слушателей. Это выделение подводит детей к верному пониманию вывода, который обычно следует за противопоставлением.</w:t>
      </w:r>
    </w:p>
    <w:p w:rsidR="00432011" w:rsidRPr="00E10A61" w:rsidRDefault="00432011" w:rsidP="00E10A61">
      <w:pPr>
        <w:rPr>
          <w:rFonts w:ascii="Times New Roman" w:hAnsi="Times New Roman" w:cs="Times New Roman"/>
          <w:sz w:val="28"/>
          <w:szCs w:val="28"/>
        </w:rPr>
      </w:pPr>
      <w:proofErr w:type="gramStart"/>
      <w:r w:rsidRPr="00E10A61">
        <w:rPr>
          <w:rFonts w:ascii="Times New Roman" w:hAnsi="Times New Roman" w:cs="Times New Roman"/>
          <w:sz w:val="28"/>
          <w:szCs w:val="28"/>
        </w:rPr>
        <w:t>Деление героев сказки на положительных и отрицательных определяет манеру чтения текста.</w:t>
      </w:r>
      <w:proofErr w:type="gramEnd"/>
      <w:r w:rsidRPr="00E10A61">
        <w:rPr>
          <w:rFonts w:ascii="Times New Roman" w:hAnsi="Times New Roman" w:cs="Times New Roman"/>
          <w:sz w:val="28"/>
          <w:szCs w:val="28"/>
        </w:rPr>
        <w:t xml:space="preserve"> При первой же встрече с героем дети должны почувствовать, какой это будет герой, как надо к нему относиться: симпатизировать и сочувствовать или осуждать и ждать наказания.</w:t>
      </w:r>
    </w:p>
    <w:p w:rsidR="00432011" w:rsidRPr="00E10A61" w:rsidRDefault="00432011" w:rsidP="00E10A61">
      <w:pPr>
        <w:rPr>
          <w:rFonts w:ascii="Times New Roman" w:hAnsi="Times New Roman" w:cs="Times New Roman"/>
          <w:sz w:val="28"/>
          <w:szCs w:val="28"/>
        </w:rPr>
      </w:pPr>
    </w:p>
    <w:p w:rsidR="00432011" w:rsidRPr="00E10A61" w:rsidRDefault="00432011" w:rsidP="00E10A61">
      <w:pPr>
        <w:rPr>
          <w:rFonts w:ascii="Times New Roman" w:hAnsi="Times New Roman" w:cs="Times New Roman"/>
          <w:sz w:val="28"/>
          <w:szCs w:val="28"/>
        </w:rPr>
      </w:pPr>
      <w:r w:rsidRPr="00E10A61">
        <w:rPr>
          <w:rFonts w:ascii="Times New Roman" w:hAnsi="Times New Roman" w:cs="Times New Roman"/>
          <w:sz w:val="28"/>
          <w:szCs w:val="28"/>
        </w:rPr>
        <w:t>Чтение каждого отдельного эпизода требует от чтеца умения словесно нарисовать яркую законченную картину.</w:t>
      </w:r>
      <w:r w:rsidRPr="00E10A61">
        <w:rPr>
          <w:rFonts w:ascii="Times New Roman" w:hAnsi="Times New Roman" w:cs="Times New Roman"/>
          <w:sz w:val="28"/>
          <w:szCs w:val="28"/>
        </w:rPr>
        <w:br/>
        <w:t>Один эпизод от другого надо отделять длительной паузой; участвующих в нём лиц выделять логическим ударением; каждый поступок героя должен получить соответствующую интонационную оценку.</w:t>
      </w:r>
      <w:r w:rsidRPr="00E10A61">
        <w:rPr>
          <w:rFonts w:ascii="Times New Roman" w:hAnsi="Times New Roman" w:cs="Times New Roman"/>
          <w:sz w:val="28"/>
          <w:szCs w:val="28"/>
        </w:rPr>
        <w:br/>
        <w:t>Все сказки имеют счастливый конец. Добро в них всегда побеждает, зло наказывается. Эту особенность необходимо передать при чтении: конец читать замедленно, с интонацией удовольствия, похвалы, чтобы дети ощутили удовлетворение, порадовались за судьбу положительного героя сказки, почувствовали осуждение несправедливости и зла.</w:t>
      </w:r>
    </w:p>
    <w:p w:rsidR="00432011" w:rsidRPr="00E10A61" w:rsidRDefault="00432011" w:rsidP="00E10A61">
      <w:pPr>
        <w:rPr>
          <w:rFonts w:ascii="Times New Roman" w:hAnsi="Times New Roman" w:cs="Times New Roman"/>
          <w:sz w:val="28"/>
          <w:szCs w:val="28"/>
        </w:rPr>
      </w:pPr>
    </w:p>
    <w:p w:rsidR="00167100" w:rsidRPr="00E10A61" w:rsidRDefault="00167100" w:rsidP="00E10A61">
      <w:pPr>
        <w:pStyle w:val="a6"/>
        <w:numPr>
          <w:ilvl w:val="0"/>
          <w:numId w:val="5"/>
        </w:numPr>
        <w:rPr>
          <w:rFonts w:ascii="Times New Roman" w:hAnsi="Times New Roman" w:cs="Times New Roman"/>
          <w:b/>
          <w:sz w:val="28"/>
          <w:szCs w:val="28"/>
        </w:rPr>
      </w:pPr>
      <w:r w:rsidRPr="00E10A61">
        <w:rPr>
          <w:rFonts w:ascii="Times New Roman" w:hAnsi="Times New Roman" w:cs="Times New Roman"/>
          <w:b/>
          <w:sz w:val="28"/>
          <w:szCs w:val="28"/>
        </w:rPr>
        <w:t>Специфика исполнения басни</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Исполнение басни предполагается естественный, близкий к разговорной речи, тон. Чтец непосредственно обращается к слушателям и сообщает о событиях, которые как будто бы действительно имело место.</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Если басня имеет стихотворную форму, то ее чтение предполагает обязательное соблюдение ритмических (построчных) пауз.</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Речь героев читается с учетом особенностей их характеров, поступков, внешнего облика. Однако следует осторожно подходить к их изображению. Нужно лишь пересказать, процитировать речь басенного персонажа, но не стремиться «сыграть» его роль, перевоплотившись в образ (кроме чтения по ролям)</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lastRenderedPageBreak/>
        <w:t>Чтение басни развивает образность и эмоциональность чтения. Обязательно при чтении учителем басни, целесообразно ориентироваться на видение того образа, который непосредственно нарисован автором.</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Правила выразительного чтения былин:</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Чтение былин происходит на ритмико-мелодической основе. Это героический эпос народа.</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Былина повествует о героических подвигах богатырей, поэтому требует торжественного, величавого стиля исполнения, неспешного повествования, с некоторой долей страстной патетики.</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Былина читается убежденно, с верой в достоверность излагаемых событий.</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Особое внимание исполнитель должен уделять главному герою былины, голосом подчеркнуть отношение рассказчика к персонажу. Тембровая окраска голоса зависит от того, какие эпизоды из жизни героя запечатлены в былине. Особо следует выделять голосом те слова, которые рисуют облик героя и его поступки.</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 xml:space="preserve">Голосом следует подчеркнуть контраст между главным героем и его врагами, интонацией надо передать негативное отношение рассказчика к </w:t>
      </w:r>
      <w:proofErr w:type="gramStart"/>
      <w:r w:rsidRPr="00E10A61">
        <w:rPr>
          <w:rFonts w:ascii="Times New Roman" w:hAnsi="Times New Roman" w:cs="Times New Roman"/>
          <w:sz w:val="28"/>
          <w:szCs w:val="28"/>
        </w:rPr>
        <w:t>супротивникам</w:t>
      </w:r>
      <w:proofErr w:type="gramEnd"/>
      <w:r w:rsidRPr="00E10A61">
        <w:rPr>
          <w:rFonts w:ascii="Times New Roman" w:hAnsi="Times New Roman" w:cs="Times New Roman"/>
          <w:sz w:val="28"/>
          <w:szCs w:val="28"/>
        </w:rPr>
        <w:t xml:space="preserve"> русского богатыря.</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В бытовых сценах величавый тон может быть заменен интонациями живой разговорной речи.</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 xml:space="preserve">При чтении следует выделить голосом образные слова и выражения: повторы, сравнения, параллелизмы, гиперболы и </w:t>
      </w:r>
      <w:proofErr w:type="gramStart"/>
      <w:r w:rsidRPr="00E10A61">
        <w:rPr>
          <w:rFonts w:ascii="Times New Roman" w:hAnsi="Times New Roman" w:cs="Times New Roman"/>
          <w:sz w:val="28"/>
          <w:szCs w:val="28"/>
        </w:rPr>
        <w:t>другое</w:t>
      </w:r>
      <w:proofErr w:type="gramEnd"/>
      <w:r w:rsidRPr="00E10A61">
        <w:rPr>
          <w:rFonts w:ascii="Times New Roman" w:hAnsi="Times New Roman" w:cs="Times New Roman"/>
          <w:sz w:val="28"/>
          <w:szCs w:val="28"/>
        </w:rPr>
        <w:t>, на них надо сделать акцент.</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Былина читается мерным напевом, чуть протяжно, с легким акцентированием размера и рифмы.</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Кульминационный момент - это момент, который является главным для ребенка, которого он ждет с нетерпением.</w:t>
      </w:r>
    </w:p>
    <w:p w:rsidR="00432011" w:rsidRPr="00E10A61" w:rsidRDefault="00432011" w:rsidP="00E10A61">
      <w:pPr>
        <w:rPr>
          <w:rFonts w:ascii="Times New Roman" w:hAnsi="Times New Roman" w:cs="Times New Roman"/>
          <w:sz w:val="28"/>
          <w:szCs w:val="28"/>
        </w:rPr>
      </w:pPr>
    </w:p>
    <w:p w:rsidR="00167100" w:rsidRPr="00627421" w:rsidRDefault="00167100" w:rsidP="00627421">
      <w:pPr>
        <w:pStyle w:val="a6"/>
        <w:numPr>
          <w:ilvl w:val="0"/>
          <w:numId w:val="5"/>
        </w:numPr>
        <w:rPr>
          <w:rFonts w:ascii="Times New Roman" w:hAnsi="Times New Roman" w:cs="Times New Roman"/>
          <w:b/>
          <w:sz w:val="28"/>
          <w:szCs w:val="28"/>
        </w:rPr>
      </w:pPr>
      <w:r w:rsidRPr="00627421">
        <w:rPr>
          <w:rFonts w:ascii="Times New Roman" w:hAnsi="Times New Roman" w:cs="Times New Roman"/>
          <w:b/>
          <w:sz w:val="28"/>
          <w:szCs w:val="28"/>
        </w:rPr>
        <w:t xml:space="preserve">Специфика исполнения лир </w:t>
      </w:r>
      <w:proofErr w:type="spellStart"/>
      <w:r w:rsidRPr="00627421">
        <w:rPr>
          <w:rFonts w:ascii="Times New Roman" w:hAnsi="Times New Roman" w:cs="Times New Roman"/>
          <w:b/>
          <w:sz w:val="28"/>
          <w:szCs w:val="28"/>
        </w:rPr>
        <w:t>пр</w:t>
      </w:r>
      <w:proofErr w:type="spellEnd"/>
      <w:r w:rsidRPr="00627421">
        <w:rPr>
          <w:rFonts w:ascii="Times New Roman" w:hAnsi="Times New Roman" w:cs="Times New Roman"/>
          <w:b/>
          <w:sz w:val="28"/>
          <w:szCs w:val="28"/>
        </w:rPr>
        <w:t>-й</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Лирика — самый тонкий род поэтического творчества и, надо это признать, самый трудный для художественного воспроизведения. Глубокая интимность и своеобразие ее поэтической речи требуют от исполнителя особой чуткости.</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lastRenderedPageBreak/>
        <w:t>Трудности вызывает и само многообразие видов лирики — жанров, школ и поэтических индивидуальностей, с которыми исполнителю приходится иметь дело.</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Как при чтении прозаического произведения, так и при исполне</w:t>
      </w:r>
      <w:r w:rsidRPr="00E10A61">
        <w:rPr>
          <w:rFonts w:ascii="Times New Roman" w:hAnsi="Times New Roman" w:cs="Times New Roman"/>
          <w:sz w:val="28"/>
          <w:szCs w:val="28"/>
        </w:rPr>
        <w:softHyphen/>
        <w:t>нии лирического стихотворения недостаточно говорить слова, понимая, что значит их сочетание. Надо всегда знать, зачем говорятся эти слова.</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Лишь понимание, зачем говорится целое, приведет к пониманию, зачем говорятся отдельные части произведения. Это понимание определит исполнительские задачи, а вместе с ними — и подтекст, и те интонации, которые будут соответствовать этим задачам.</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Большое значение при исполнении лирики имеет композиционная упо</w:t>
      </w:r>
      <w:r w:rsidRPr="00E10A61">
        <w:rPr>
          <w:rFonts w:ascii="Times New Roman" w:hAnsi="Times New Roman" w:cs="Times New Roman"/>
          <w:sz w:val="28"/>
          <w:szCs w:val="28"/>
        </w:rPr>
        <w:softHyphen/>
        <w:t>рядоченность, декламационная архитектура, требуемая особенностями испол</w:t>
      </w:r>
      <w:r w:rsidRPr="00E10A61">
        <w:rPr>
          <w:rFonts w:ascii="Times New Roman" w:hAnsi="Times New Roman" w:cs="Times New Roman"/>
          <w:sz w:val="28"/>
          <w:szCs w:val="28"/>
        </w:rPr>
        <w:softHyphen/>
        <w:t>няемого рода литературы. «В лирическом стихотворении эта композицион</w:t>
      </w:r>
      <w:r w:rsidRPr="00E10A61">
        <w:rPr>
          <w:rFonts w:ascii="Times New Roman" w:hAnsi="Times New Roman" w:cs="Times New Roman"/>
          <w:sz w:val="28"/>
          <w:szCs w:val="28"/>
        </w:rPr>
        <w:softHyphen/>
        <w:t>ная упорядоченность самого словесного материала становится особенно очевидной» (3; 197). Закономерное распределение силовых моментов, правильное нахождение кульминации, как места наивысшего напряжения в смысловой перспективе, и прочие элементы композиции увеличивают силу воздей</w:t>
      </w:r>
      <w:r w:rsidRPr="00E10A61">
        <w:rPr>
          <w:rFonts w:ascii="Times New Roman" w:hAnsi="Times New Roman" w:cs="Times New Roman"/>
          <w:sz w:val="28"/>
          <w:szCs w:val="28"/>
        </w:rPr>
        <w:softHyphen/>
        <w:t>ствия.</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Диапазон сил, скоростей, высот, палитра тембров — все это должно применяться на основе конкретного содержания и оформления произведений, с непременным учетом авторского стиля. Если лирика Блока в основном не допускает резких контрастов, то высокая ода Ломоносова — вся в контра</w:t>
      </w:r>
      <w:r w:rsidRPr="00E10A61">
        <w:rPr>
          <w:rFonts w:ascii="Times New Roman" w:hAnsi="Times New Roman" w:cs="Times New Roman"/>
          <w:sz w:val="28"/>
          <w:szCs w:val="28"/>
        </w:rPr>
        <w:softHyphen/>
        <w:t>стах, в смене картин, красок, «в парении».</w:t>
      </w:r>
    </w:p>
    <w:p w:rsidR="006D7F36" w:rsidRPr="00E10A61" w:rsidRDefault="006D7F36" w:rsidP="00E10A61">
      <w:pPr>
        <w:rPr>
          <w:rFonts w:ascii="Times New Roman" w:hAnsi="Times New Roman" w:cs="Times New Roman"/>
          <w:sz w:val="28"/>
          <w:szCs w:val="28"/>
        </w:rPr>
      </w:pPr>
      <w:r w:rsidRPr="00E10A61">
        <w:rPr>
          <w:rFonts w:ascii="Times New Roman" w:hAnsi="Times New Roman" w:cs="Times New Roman"/>
          <w:sz w:val="28"/>
          <w:szCs w:val="28"/>
        </w:rPr>
        <w:t>Применение соответственного исполняемому произведению речевого стиля способствует художественной убедительности.</w:t>
      </w:r>
    </w:p>
    <w:p w:rsidR="006D7F36"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Исполнителю надо внимательно вчитаться в произведение, чтобы понять, какими средствами поэтической речи в данном произведении поэт делает нас соучастниками своих переживаний.</w:t>
      </w:r>
    </w:p>
    <w:p w:rsidR="00167100" w:rsidRPr="00627421" w:rsidRDefault="00167100" w:rsidP="00627421">
      <w:pPr>
        <w:pStyle w:val="a6"/>
        <w:numPr>
          <w:ilvl w:val="0"/>
          <w:numId w:val="5"/>
        </w:numPr>
        <w:rPr>
          <w:rFonts w:ascii="Times New Roman" w:hAnsi="Times New Roman" w:cs="Times New Roman"/>
          <w:b/>
          <w:sz w:val="28"/>
          <w:szCs w:val="28"/>
        </w:rPr>
      </w:pPr>
      <w:proofErr w:type="spellStart"/>
      <w:proofErr w:type="gramStart"/>
      <w:r w:rsidRPr="00627421">
        <w:rPr>
          <w:rFonts w:ascii="Times New Roman" w:hAnsi="Times New Roman" w:cs="Times New Roman"/>
          <w:b/>
          <w:sz w:val="28"/>
          <w:szCs w:val="28"/>
        </w:rPr>
        <w:t>Осн</w:t>
      </w:r>
      <w:proofErr w:type="spellEnd"/>
      <w:proofErr w:type="gramEnd"/>
      <w:r w:rsidRPr="00627421">
        <w:rPr>
          <w:rFonts w:ascii="Times New Roman" w:hAnsi="Times New Roman" w:cs="Times New Roman"/>
          <w:b/>
          <w:sz w:val="28"/>
          <w:szCs w:val="28"/>
        </w:rPr>
        <w:t xml:space="preserve"> </w:t>
      </w:r>
      <w:proofErr w:type="spellStart"/>
      <w:r w:rsidRPr="00627421">
        <w:rPr>
          <w:rFonts w:ascii="Times New Roman" w:hAnsi="Times New Roman" w:cs="Times New Roman"/>
          <w:b/>
          <w:sz w:val="28"/>
          <w:szCs w:val="28"/>
        </w:rPr>
        <w:t>кач-ва</w:t>
      </w:r>
      <w:proofErr w:type="spellEnd"/>
      <w:r w:rsidRPr="00627421">
        <w:rPr>
          <w:rFonts w:ascii="Times New Roman" w:hAnsi="Times New Roman" w:cs="Times New Roman"/>
          <w:b/>
          <w:sz w:val="28"/>
          <w:szCs w:val="28"/>
        </w:rPr>
        <w:t xml:space="preserve"> профессионального речевого голоса</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Выделяются следующие основные качества профессионального речевого голоса:</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Первое —</w:t>
      </w:r>
      <w:r w:rsidRPr="00E10A61">
        <w:rPr>
          <w:rFonts w:ascii="Times New Roman" w:hAnsi="Times New Roman" w:cs="Times New Roman"/>
          <w:sz w:val="28"/>
          <w:szCs w:val="28"/>
        </w:rPr>
        <w:br/>
        <w:t xml:space="preserve">достаточная сила звука. Он должен быть слышен в любой аудитории, даже при отсутствии технических средств усиления. Это качество носит название </w:t>
      </w:r>
      <w:r w:rsidRPr="00E10A61">
        <w:rPr>
          <w:rFonts w:ascii="Times New Roman" w:hAnsi="Times New Roman" w:cs="Times New Roman"/>
          <w:sz w:val="28"/>
          <w:szCs w:val="28"/>
        </w:rPr>
        <w:lastRenderedPageBreak/>
        <w:t>динамического диапазона голоса. Не следует смешивать понятия «сила звука» и «громкость». Сила звука — величина объективная, это — реальная энергия звука, измеряемая в децибелах. Громкость — субъективное понятие, связанное с нашим восприятием звука той или иной силы.</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Второе —</w:t>
      </w:r>
      <w:r w:rsidRPr="00E10A61">
        <w:rPr>
          <w:rFonts w:ascii="Times New Roman" w:hAnsi="Times New Roman" w:cs="Times New Roman"/>
          <w:sz w:val="28"/>
          <w:szCs w:val="28"/>
        </w:rPr>
        <w:br/>
        <w:t>посыл звука, то есть его способность достигать нужной точки, долетать до каждого слушателя.</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Третье —</w:t>
      </w:r>
      <w:r w:rsidRPr="00E10A61">
        <w:rPr>
          <w:rFonts w:ascii="Times New Roman" w:hAnsi="Times New Roman" w:cs="Times New Roman"/>
          <w:sz w:val="28"/>
          <w:szCs w:val="28"/>
        </w:rPr>
        <w:br/>
        <w:t xml:space="preserve">подвижность, гибкость голоса, так называемый </w:t>
      </w:r>
      <w:proofErr w:type="spellStart"/>
      <w:r w:rsidRPr="00E10A61">
        <w:rPr>
          <w:rFonts w:ascii="Times New Roman" w:hAnsi="Times New Roman" w:cs="Times New Roman"/>
          <w:sz w:val="28"/>
          <w:szCs w:val="28"/>
        </w:rPr>
        <w:t>звуковысотный</w:t>
      </w:r>
      <w:proofErr w:type="spellEnd"/>
      <w:r w:rsidRPr="00E10A61">
        <w:rPr>
          <w:rFonts w:ascii="Times New Roman" w:hAnsi="Times New Roman" w:cs="Times New Roman"/>
          <w:sz w:val="28"/>
          <w:szCs w:val="28"/>
        </w:rPr>
        <w:t xml:space="preserve"> диапазон, позволяющий передавать мысль говорящего во всей ее полноте и разнообразии оттенков в меняющемся интонационном мелодическом рисунке устной речи.</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Четвертое —</w:t>
      </w:r>
      <w:r w:rsidRPr="00E10A61">
        <w:rPr>
          <w:rFonts w:ascii="Times New Roman" w:hAnsi="Times New Roman" w:cs="Times New Roman"/>
          <w:sz w:val="28"/>
          <w:szCs w:val="28"/>
        </w:rPr>
        <w:br/>
        <w:t xml:space="preserve">тембр голоса. От того, насколько выразителен голос в своей </w:t>
      </w:r>
      <w:proofErr w:type="spellStart"/>
      <w:r w:rsidRPr="00E10A61">
        <w:rPr>
          <w:rFonts w:ascii="Times New Roman" w:hAnsi="Times New Roman" w:cs="Times New Roman"/>
          <w:sz w:val="28"/>
          <w:szCs w:val="28"/>
        </w:rPr>
        <w:t>тембральной</w:t>
      </w:r>
      <w:proofErr w:type="spellEnd"/>
      <w:r w:rsidRPr="00E10A61">
        <w:rPr>
          <w:rFonts w:ascii="Times New Roman" w:hAnsi="Times New Roman" w:cs="Times New Roman"/>
          <w:sz w:val="28"/>
          <w:szCs w:val="28"/>
        </w:rPr>
        <w:t xml:space="preserve"> окраске, зависит легкость восприятия слушателями смысла высказывания.</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Пятое —</w:t>
      </w:r>
      <w:r w:rsidRPr="00E10A61">
        <w:rPr>
          <w:rFonts w:ascii="Times New Roman" w:hAnsi="Times New Roman" w:cs="Times New Roman"/>
          <w:sz w:val="28"/>
          <w:szCs w:val="28"/>
        </w:rPr>
        <w:br/>
      </w:r>
      <w:proofErr w:type="spellStart"/>
      <w:r w:rsidRPr="00E10A61">
        <w:rPr>
          <w:rFonts w:ascii="Times New Roman" w:hAnsi="Times New Roman" w:cs="Times New Roman"/>
          <w:sz w:val="28"/>
          <w:szCs w:val="28"/>
        </w:rPr>
        <w:t>полетность</w:t>
      </w:r>
      <w:proofErr w:type="spellEnd"/>
      <w:r w:rsidRPr="00E10A61">
        <w:rPr>
          <w:rFonts w:ascii="Times New Roman" w:hAnsi="Times New Roman" w:cs="Times New Roman"/>
          <w:sz w:val="28"/>
          <w:szCs w:val="28"/>
        </w:rPr>
        <w:t xml:space="preserve"> звука, его способность выделяться на фоне других звуков и шумов, не смешиваясь с ними, не теряясь среди них.</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Шестое —</w:t>
      </w:r>
      <w:r w:rsidRPr="00E10A61">
        <w:rPr>
          <w:rFonts w:ascii="Times New Roman" w:hAnsi="Times New Roman" w:cs="Times New Roman"/>
          <w:sz w:val="28"/>
          <w:szCs w:val="28"/>
        </w:rPr>
        <w:br/>
        <w:t>выносливость, малая утомляемость голоса, позволяющая не терять основные свойства звучания при длительном интенсивном выступлении, выдерживать значительную голосовую нагрузку.</w:t>
      </w:r>
    </w:p>
    <w:p w:rsidR="00931BF1" w:rsidRPr="00E10A61" w:rsidRDefault="00931BF1" w:rsidP="00E10A61">
      <w:pPr>
        <w:rPr>
          <w:rFonts w:ascii="Times New Roman" w:hAnsi="Times New Roman" w:cs="Times New Roman"/>
          <w:sz w:val="28"/>
          <w:szCs w:val="28"/>
        </w:rPr>
      </w:pPr>
    </w:p>
    <w:p w:rsidR="00931BF1" w:rsidRPr="00627421" w:rsidRDefault="00167100" w:rsidP="00627421">
      <w:pPr>
        <w:pStyle w:val="a6"/>
        <w:numPr>
          <w:ilvl w:val="0"/>
          <w:numId w:val="5"/>
        </w:numPr>
        <w:rPr>
          <w:rFonts w:ascii="Times New Roman" w:hAnsi="Times New Roman" w:cs="Times New Roman"/>
          <w:b/>
          <w:sz w:val="28"/>
          <w:szCs w:val="28"/>
        </w:rPr>
      </w:pPr>
      <w:r w:rsidRPr="00627421">
        <w:rPr>
          <w:rFonts w:ascii="Times New Roman" w:hAnsi="Times New Roman" w:cs="Times New Roman"/>
          <w:b/>
          <w:sz w:val="28"/>
          <w:szCs w:val="28"/>
        </w:rPr>
        <w:t>Дикция</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 xml:space="preserve">Дикция (от лат. </w:t>
      </w:r>
      <w:proofErr w:type="spellStart"/>
      <w:r w:rsidRPr="00E10A61">
        <w:rPr>
          <w:rFonts w:ascii="Times New Roman" w:hAnsi="Times New Roman" w:cs="Times New Roman"/>
          <w:sz w:val="28"/>
          <w:szCs w:val="28"/>
        </w:rPr>
        <w:t>dictio</w:t>
      </w:r>
      <w:proofErr w:type="spellEnd"/>
      <w:r w:rsidRPr="00E10A61">
        <w:rPr>
          <w:rFonts w:ascii="Times New Roman" w:hAnsi="Times New Roman" w:cs="Times New Roman"/>
          <w:sz w:val="28"/>
          <w:szCs w:val="28"/>
        </w:rPr>
        <w:t xml:space="preserve"> - произношение) - четкое произнесение звуков в соответствии с фонетическими нормами языка. Выразительность дикции - важная сторона мастерства актера, певца, выступающего. Четкая артикуляция звуков зависит от степени тренированности активных органов речи - губ, языка.</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Звук, рождённый в гортани при помощи  артикуляции, собирается, окончательно обрабатывается, формируется в чёткие, ясные звуки родной речи. Звуковой поток гласных оформляют именно согласные, которые выполняют главную смысловую и различительную функции. В этом можно легко убедиться, если произнести только согласные звуки слов: </w:t>
      </w:r>
      <w:proofErr w:type="spellStart"/>
      <w:r w:rsidRPr="00E10A61">
        <w:rPr>
          <w:rFonts w:ascii="Times New Roman" w:hAnsi="Times New Roman" w:cs="Times New Roman"/>
          <w:sz w:val="28"/>
          <w:szCs w:val="28"/>
        </w:rPr>
        <w:t>Мскв</w:t>
      </w:r>
      <w:proofErr w:type="spellEnd"/>
      <w:r w:rsidRPr="00E10A61">
        <w:rPr>
          <w:rFonts w:ascii="Times New Roman" w:hAnsi="Times New Roman" w:cs="Times New Roman"/>
          <w:sz w:val="28"/>
          <w:szCs w:val="28"/>
        </w:rPr>
        <w:t xml:space="preserve">, </w:t>
      </w:r>
      <w:proofErr w:type="spellStart"/>
      <w:r w:rsidRPr="00E10A61">
        <w:rPr>
          <w:rFonts w:ascii="Times New Roman" w:hAnsi="Times New Roman" w:cs="Times New Roman"/>
          <w:sz w:val="28"/>
          <w:szCs w:val="28"/>
        </w:rPr>
        <w:t>Лнгрд</w:t>
      </w:r>
      <w:proofErr w:type="spellEnd"/>
      <w:r w:rsidRPr="00E10A61">
        <w:rPr>
          <w:rFonts w:ascii="Times New Roman" w:hAnsi="Times New Roman" w:cs="Times New Roman"/>
          <w:sz w:val="28"/>
          <w:szCs w:val="28"/>
        </w:rPr>
        <w:t xml:space="preserve">, </w:t>
      </w:r>
      <w:proofErr w:type="spellStart"/>
      <w:r w:rsidRPr="00E10A61">
        <w:rPr>
          <w:rFonts w:ascii="Times New Roman" w:hAnsi="Times New Roman" w:cs="Times New Roman"/>
          <w:sz w:val="28"/>
          <w:szCs w:val="28"/>
        </w:rPr>
        <w:lastRenderedPageBreak/>
        <w:t>Мнск</w:t>
      </w:r>
      <w:proofErr w:type="spellEnd"/>
      <w:r w:rsidRPr="00E10A61">
        <w:rPr>
          <w:rFonts w:ascii="Times New Roman" w:hAnsi="Times New Roman" w:cs="Times New Roman"/>
          <w:sz w:val="28"/>
          <w:szCs w:val="28"/>
        </w:rPr>
        <w:t xml:space="preserve">, а затем гласные из этих слов: </w:t>
      </w:r>
      <w:proofErr w:type="spellStart"/>
      <w:r w:rsidRPr="00E10A61">
        <w:rPr>
          <w:rFonts w:ascii="Times New Roman" w:hAnsi="Times New Roman" w:cs="Times New Roman"/>
          <w:sz w:val="28"/>
          <w:szCs w:val="28"/>
        </w:rPr>
        <w:t>оа</w:t>
      </w:r>
      <w:proofErr w:type="spellEnd"/>
      <w:r w:rsidRPr="00E10A61">
        <w:rPr>
          <w:rFonts w:ascii="Times New Roman" w:hAnsi="Times New Roman" w:cs="Times New Roman"/>
          <w:sz w:val="28"/>
          <w:szCs w:val="28"/>
        </w:rPr>
        <w:t xml:space="preserve">, </w:t>
      </w:r>
      <w:proofErr w:type="spellStart"/>
      <w:r w:rsidRPr="00E10A61">
        <w:rPr>
          <w:rFonts w:ascii="Times New Roman" w:hAnsi="Times New Roman" w:cs="Times New Roman"/>
          <w:sz w:val="28"/>
          <w:szCs w:val="28"/>
        </w:rPr>
        <w:t>еиа</w:t>
      </w:r>
      <w:proofErr w:type="spellEnd"/>
      <w:r w:rsidRPr="00E10A61">
        <w:rPr>
          <w:rFonts w:ascii="Times New Roman" w:hAnsi="Times New Roman" w:cs="Times New Roman"/>
          <w:sz w:val="28"/>
          <w:szCs w:val="28"/>
        </w:rPr>
        <w:t xml:space="preserve">, и. В публичной речи, которая требует "полного" стиля произношения, согласные </w:t>
      </w:r>
      <w:proofErr w:type="spellStart"/>
      <w:r w:rsidRPr="00E10A61">
        <w:rPr>
          <w:rFonts w:ascii="Times New Roman" w:hAnsi="Times New Roman" w:cs="Times New Roman"/>
          <w:sz w:val="28"/>
          <w:szCs w:val="28"/>
        </w:rPr>
        <w:t>должнызвучать</w:t>
      </w:r>
      <w:proofErr w:type="spellEnd"/>
      <w:r w:rsidRPr="00E10A61">
        <w:rPr>
          <w:rFonts w:ascii="Times New Roman" w:hAnsi="Times New Roman" w:cs="Times New Roman"/>
          <w:sz w:val="28"/>
          <w:szCs w:val="28"/>
        </w:rPr>
        <w:t xml:space="preserve"> чётко, не пропадая, "не заваливаясь", в звучности поставленного голоса. </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Четкая </w:t>
      </w:r>
      <w:hyperlink r:id="rId6" w:tooltip="Артикуляция" w:history="1">
        <w:r w:rsidRPr="00E10A61">
          <w:rPr>
            <w:rStyle w:val="a9"/>
            <w:rFonts w:ascii="Times New Roman" w:hAnsi="Times New Roman" w:cs="Times New Roman"/>
            <w:sz w:val="28"/>
            <w:szCs w:val="28"/>
          </w:rPr>
          <w:t>артикуляция</w:t>
        </w:r>
      </w:hyperlink>
      <w:r w:rsidRPr="00E10A61">
        <w:rPr>
          <w:rFonts w:ascii="Times New Roman" w:hAnsi="Times New Roman" w:cs="Times New Roman"/>
          <w:sz w:val="28"/>
          <w:szCs w:val="28"/>
        </w:rPr>
        <w:t> звуков зависит от степени тренированности активных органов речи - губ, языка. Поэтому отработка четкой дикции всегда начинается с мышечных тренировок - артикуляционной гимнастики.</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После выработки четкости действий активных органов речи с помощью артикуляционной гимнастики необходимо перейти к формированию правильных навыков произнесения отдельных гласных и </w:t>
      </w:r>
      <w:hyperlink r:id="rId7" w:tooltip="Согласный звук" w:history="1">
        <w:r w:rsidRPr="00E10A61">
          <w:rPr>
            <w:rStyle w:val="a9"/>
            <w:rFonts w:ascii="Times New Roman" w:hAnsi="Times New Roman" w:cs="Times New Roman"/>
            <w:sz w:val="28"/>
            <w:szCs w:val="28"/>
          </w:rPr>
          <w:t>согласных звуков</w:t>
        </w:r>
      </w:hyperlink>
      <w:r w:rsidRPr="00E10A61">
        <w:rPr>
          <w:rFonts w:ascii="Times New Roman" w:hAnsi="Times New Roman" w:cs="Times New Roman"/>
          <w:sz w:val="28"/>
          <w:szCs w:val="28"/>
        </w:rPr>
        <w:t> языка. Необходимо помнить, что при произношении гласных надо обращать внимание на правильную позицию и фокусировать звук на кончиках прикрытых губ. Артикуляция гласных должна быть четкой, но не размашистой - движения небольшие по амплитуде, губы собраны.</w:t>
      </w:r>
    </w:p>
    <w:p w:rsidR="00931BF1" w:rsidRPr="00E10A61" w:rsidRDefault="00931BF1" w:rsidP="00E10A61">
      <w:pPr>
        <w:rPr>
          <w:rFonts w:ascii="Times New Roman" w:hAnsi="Times New Roman" w:cs="Times New Roman"/>
          <w:sz w:val="28"/>
          <w:szCs w:val="28"/>
        </w:rPr>
      </w:pPr>
    </w:p>
    <w:p w:rsidR="00167100" w:rsidRPr="00627421" w:rsidRDefault="00627421" w:rsidP="00E10A61">
      <w:pPr>
        <w:rPr>
          <w:rFonts w:ascii="Times New Roman" w:hAnsi="Times New Roman" w:cs="Times New Roman"/>
          <w:b/>
          <w:sz w:val="28"/>
          <w:szCs w:val="28"/>
        </w:rPr>
      </w:pPr>
      <w:r>
        <w:rPr>
          <w:rFonts w:ascii="Times New Roman" w:hAnsi="Times New Roman" w:cs="Times New Roman"/>
          <w:b/>
          <w:sz w:val="28"/>
          <w:szCs w:val="28"/>
        </w:rPr>
        <w:t>12.</w:t>
      </w:r>
      <w:r w:rsidR="00167100" w:rsidRPr="00627421">
        <w:rPr>
          <w:rFonts w:ascii="Times New Roman" w:hAnsi="Times New Roman" w:cs="Times New Roman"/>
          <w:b/>
          <w:sz w:val="28"/>
          <w:szCs w:val="28"/>
        </w:rPr>
        <w:t xml:space="preserve"> Зависимость звучания голоса от характера (состояние чел)</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Когда мы слышим другого человека, то интуитивно можем нарисовать его образ: старый или молодой, толстый или худой, низкий или высокий, добрый или злой, скромный или заносчивый и так далее.</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Существуют определенные стереотипы восприятия человека: по тому, как мы «звучим» можно судить об уровне интеллекта, о роде занятий, темпераменте.</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К примеру,</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 xml:space="preserve">Если человек разговаривает четко, быстро, напористо, то он довольно энергичен и </w:t>
      </w:r>
      <w:proofErr w:type="spellStart"/>
      <w:r w:rsidRPr="00E10A61">
        <w:rPr>
          <w:rFonts w:ascii="Times New Roman" w:hAnsi="Times New Roman" w:cs="Times New Roman"/>
          <w:sz w:val="28"/>
          <w:szCs w:val="28"/>
        </w:rPr>
        <w:t>реактивен</w:t>
      </w:r>
      <w:proofErr w:type="spellEnd"/>
      <w:r w:rsidRPr="00E10A61">
        <w:rPr>
          <w:rFonts w:ascii="Times New Roman" w:hAnsi="Times New Roman" w:cs="Times New Roman"/>
          <w:sz w:val="28"/>
          <w:szCs w:val="28"/>
        </w:rPr>
        <w:t>, сначала сделает, потом подумает.</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Если его речь медленная, он будто взвешивает слова, то этот человек нетороплив, подходит к любому вопросу обстоятельно, анализирует ситуацию и прежде чем отрезать, отмерит семь раз.</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Если говорящий проглатывает окончания, его речь логически несвязна и похожа на скороговорку, то в жизни он такой же несобранный.</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 xml:space="preserve">Любые изменения физического состояния или настроения отражаются в речи. Это хорошо известно представителям многих профессий: психологам, следователям, политикам, менеджерам. Они с успехом пользуются этими </w:t>
      </w:r>
      <w:r w:rsidRPr="00E10A61">
        <w:rPr>
          <w:rFonts w:ascii="Times New Roman" w:hAnsi="Times New Roman" w:cs="Times New Roman"/>
          <w:sz w:val="28"/>
          <w:szCs w:val="28"/>
        </w:rPr>
        <w:lastRenderedPageBreak/>
        <w:t>знаниями для манипулирования окружающими людьми, достижения своих задач.</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Так, талантливый дипломат и политик Талейран, мог искусно изменять свою речь на нечленораздельное бормотание себе под нос с целью отказа от своих слов впоследствии. Свой отказ Талейран объяснял тем, что его неправильно поняли.</w:t>
      </w:r>
    </w:p>
    <w:p w:rsidR="00931BF1" w:rsidRPr="00E10A61" w:rsidRDefault="00931BF1" w:rsidP="00E10A61">
      <w:pPr>
        <w:rPr>
          <w:rFonts w:ascii="Times New Roman" w:hAnsi="Times New Roman" w:cs="Times New Roman"/>
          <w:sz w:val="28"/>
          <w:szCs w:val="28"/>
        </w:rPr>
      </w:pPr>
      <w:r w:rsidRPr="00E10A61">
        <w:rPr>
          <w:rFonts w:ascii="Times New Roman" w:hAnsi="Times New Roman" w:cs="Times New Roman"/>
          <w:sz w:val="28"/>
          <w:szCs w:val="28"/>
        </w:rPr>
        <w:t>На тембр и красоту голоса влияют не только голосовые связки и дыхание - но и осанка, степень усталости и скорость речи (чем она медленнее, тем голос ниже, богаче). Осанка сильно влияет на голос. Хорошая осанка – залог хорошего дыхания. А хорошее дыхание – залог хорошего голоса.</w:t>
      </w:r>
    </w:p>
    <w:p w:rsidR="00931BF1"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Богатый голос – это следствие внутреннего спокойствия и расслабленности человека. Если человек внутренне спокоен и расслаблен, у него голос будет звучать сочнее и богаче. Научитесь входить в состояние внутреннего спокойствия, расслабленности, и при этом, оставаться бодрым и бдительным! Тогда голос звучит максимально хорошо, а скорость речи - естественная.</w:t>
      </w:r>
    </w:p>
    <w:p w:rsidR="00167100" w:rsidRPr="00627421" w:rsidRDefault="00627421" w:rsidP="00627421">
      <w:pPr>
        <w:pStyle w:val="a6"/>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 </w:t>
      </w:r>
      <w:r w:rsidR="00167100" w:rsidRPr="00627421">
        <w:rPr>
          <w:rFonts w:ascii="Times New Roman" w:hAnsi="Times New Roman" w:cs="Times New Roman"/>
          <w:b/>
          <w:sz w:val="28"/>
          <w:szCs w:val="28"/>
        </w:rPr>
        <w:t xml:space="preserve">Различные формы общения с аудиторией. </w:t>
      </w:r>
      <w:proofErr w:type="spellStart"/>
      <w:r w:rsidR="00167100" w:rsidRPr="00627421">
        <w:rPr>
          <w:rFonts w:ascii="Times New Roman" w:hAnsi="Times New Roman" w:cs="Times New Roman"/>
          <w:b/>
          <w:sz w:val="28"/>
          <w:szCs w:val="28"/>
        </w:rPr>
        <w:t>Упр</w:t>
      </w:r>
      <w:proofErr w:type="spellEnd"/>
      <w:r w:rsidR="00167100" w:rsidRPr="00627421">
        <w:rPr>
          <w:rFonts w:ascii="Times New Roman" w:hAnsi="Times New Roman" w:cs="Times New Roman"/>
          <w:b/>
          <w:sz w:val="28"/>
          <w:szCs w:val="28"/>
        </w:rPr>
        <w:t>-я на развитие голоса</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Любая аудитория — это набор очень разных по темпераменту, по степени подготовленности, а иногда и по возрасту людей. Установить с ними контакт очень важно, это самое главное. Но если вы выходите на трибуну и начинаете читать по бумажке, сделать это будет невозможно. Контакта не получится. И эффективность вашего выступления будет очень низкой.</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держать внимание – значит, преодолеть барьер психологической защиты, барьер безразличия, барьер незнания (невежества). Удержание внимания достигается умелым использованием факторов его привлечения:</w:t>
      </w:r>
    </w:p>
    <w:p w:rsidR="00BB7F06" w:rsidRPr="00E10A61" w:rsidRDefault="00BB7F06" w:rsidP="00E10A61">
      <w:pPr>
        <w:rPr>
          <w:rFonts w:ascii="Times New Roman" w:hAnsi="Times New Roman" w:cs="Times New Roman"/>
          <w:sz w:val="28"/>
          <w:szCs w:val="28"/>
        </w:rPr>
      </w:pPr>
      <w:proofErr w:type="gramStart"/>
      <w:r w:rsidRPr="00E10A61">
        <w:rPr>
          <w:rFonts w:ascii="Times New Roman" w:hAnsi="Times New Roman" w:cs="Times New Roman"/>
          <w:sz w:val="28"/>
          <w:szCs w:val="28"/>
        </w:rPr>
        <w:t>- неожиданность (парадоксальность) слогана, основной идеи, аргументации обращения, иллюстрации (с намеками на скандальность ситуации, репутации и т. п.);</w:t>
      </w:r>
      <w:proofErr w:type="gramEnd"/>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 новизна (технические новинки, достижения науки, оригинальное сочетание известных вещей в модернистскую конструкцию и т. п.);</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 юмор в виде острот, шуток, анекдотов, карикатур, шаржей, коллажей;</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 мнение знаменитостей и «звезд» массовой культуры, классического искусства;</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lastRenderedPageBreak/>
        <w:t>- контрасты дизайна (нетрадиционные сочетания цветов, красок, композиционных и оформительских элементов);</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 подключение аудиовизуальных эффектов (музыки, звучащего слова, шумов, видеоряда).</w:t>
      </w:r>
    </w:p>
    <w:p w:rsidR="00BB7F06" w:rsidRPr="00E10A61" w:rsidRDefault="00BB7F06" w:rsidP="00E10A61">
      <w:pPr>
        <w:rPr>
          <w:rFonts w:ascii="Times New Roman" w:hAnsi="Times New Roman" w:cs="Times New Roman"/>
          <w:sz w:val="28"/>
          <w:szCs w:val="28"/>
        </w:rPr>
      </w:pPr>
      <w:r w:rsidRPr="00627421">
        <w:rPr>
          <w:rFonts w:ascii="Times New Roman" w:hAnsi="Times New Roman" w:cs="Times New Roman"/>
          <w:b/>
          <w:sz w:val="28"/>
          <w:szCs w:val="28"/>
        </w:rPr>
        <w:t>Упражнения</w:t>
      </w:r>
      <w:r w:rsidRPr="00E10A61">
        <w:rPr>
          <w:rFonts w:ascii="Times New Roman" w:hAnsi="Times New Roman" w:cs="Times New Roman"/>
          <w:sz w:val="28"/>
          <w:szCs w:val="28"/>
        </w:rPr>
        <w:t xml:space="preserve">: </w:t>
      </w:r>
      <w:r w:rsidRPr="00E10A61">
        <w:rPr>
          <w:rFonts w:ascii="Times New Roman" w:hAnsi="Times New Roman" w:cs="Times New Roman"/>
          <w:sz w:val="28"/>
          <w:szCs w:val="28"/>
        </w:rPr>
        <w:br/>
        <w:t>Упражнение 1</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Встаньте перед зеркалом. Сделайте выдох, затем вдох и произносите каждый звук до тех пор, пока у вас хватит дыхания. Итак, вдохните и начинайте:</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 </w:t>
      </w:r>
      <w:proofErr w:type="spellStart"/>
      <w:r w:rsidRPr="00E10A61">
        <w:rPr>
          <w:rFonts w:ascii="Times New Roman" w:hAnsi="Times New Roman" w:cs="Times New Roman"/>
          <w:sz w:val="28"/>
          <w:szCs w:val="28"/>
        </w:rPr>
        <w:t>Иииииииииии</w:t>
      </w:r>
      <w:proofErr w:type="spellEnd"/>
      <w:r w:rsidRPr="00E10A61">
        <w:rPr>
          <w:rFonts w:ascii="Times New Roman" w:hAnsi="Times New Roman" w:cs="Times New Roman"/>
          <w:sz w:val="28"/>
          <w:szCs w:val="28"/>
        </w:rPr>
        <w:t>.</w:t>
      </w:r>
      <w:r w:rsidRPr="00E10A61">
        <w:rPr>
          <w:rFonts w:ascii="Times New Roman" w:hAnsi="Times New Roman" w:cs="Times New Roman"/>
          <w:sz w:val="28"/>
          <w:szCs w:val="28"/>
        </w:rPr>
        <w:br/>
        <w:t>— </w:t>
      </w:r>
      <w:proofErr w:type="spellStart"/>
      <w:r w:rsidRPr="00E10A61">
        <w:rPr>
          <w:rFonts w:ascii="Times New Roman" w:hAnsi="Times New Roman" w:cs="Times New Roman"/>
          <w:sz w:val="28"/>
          <w:szCs w:val="28"/>
        </w:rPr>
        <w:t>Ээээээээээээ</w:t>
      </w:r>
      <w:proofErr w:type="spellEnd"/>
      <w:r w:rsidRPr="00E10A61">
        <w:rPr>
          <w:rFonts w:ascii="Times New Roman" w:hAnsi="Times New Roman" w:cs="Times New Roman"/>
          <w:sz w:val="28"/>
          <w:szCs w:val="28"/>
        </w:rPr>
        <w:t>.</w:t>
      </w:r>
      <w:r w:rsidRPr="00E10A61">
        <w:rPr>
          <w:rFonts w:ascii="Times New Roman" w:hAnsi="Times New Roman" w:cs="Times New Roman"/>
          <w:sz w:val="28"/>
          <w:szCs w:val="28"/>
        </w:rPr>
        <w:br/>
        <w:t>— </w:t>
      </w:r>
      <w:proofErr w:type="spellStart"/>
      <w:r w:rsidRPr="00E10A61">
        <w:rPr>
          <w:rFonts w:ascii="Times New Roman" w:hAnsi="Times New Roman" w:cs="Times New Roman"/>
          <w:sz w:val="28"/>
          <w:szCs w:val="28"/>
        </w:rPr>
        <w:t>Ааааааааааа</w:t>
      </w:r>
      <w:proofErr w:type="spellEnd"/>
      <w:r w:rsidRPr="00E10A61">
        <w:rPr>
          <w:rFonts w:ascii="Times New Roman" w:hAnsi="Times New Roman" w:cs="Times New Roman"/>
          <w:sz w:val="28"/>
          <w:szCs w:val="28"/>
        </w:rPr>
        <w:t>.</w:t>
      </w:r>
      <w:r w:rsidRPr="00E10A61">
        <w:rPr>
          <w:rFonts w:ascii="Times New Roman" w:hAnsi="Times New Roman" w:cs="Times New Roman"/>
          <w:sz w:val="28"/>
          <w:szCs w:val="28"/>
        </w:rPr>
        <w:br/>
        <w:t>— </w:t>
      </w:r>
      <w:proofErr w:type="spellStart"/>
      <w:r w:rsidRPr="00E10A61">
        <w:rPr>
          <w:rFonts w:ascii="Times New Roman" w:hAnsi="Times New Roman" w:cs="Times New Roman"/>
          <w:sz w:val="28"/>
          <w:szCs w:val="28"/>
        </w:rPr>
        <w:t>Ооооооооооо</w:t>
      </w:r>
      <w:proofErr w:type="spellEnd"/>
      <w:r w:rsidRPr="00E10A61">
        <w:rPr>
          <w:rFonts w:ascii="Times New Roman" w:hAnsi="Times New Roman" w:cs="Times New Roman"/>
          <w:sz w:val="28"/>
          <w:szCs w:val="28"/>
        </w:rPr>
        <w:t>.</w:t>
      </w:r>
      <w:r w:rsidRPr="00E10A61">
        <w:rPr>
          <w:rFonts w:ascii="Times New Roman" w:hAnsi="Times New Roman" w:cs="Times New Roman"/>
          <w:sz w:val="28"/>
          <w:szCs w:val="28"/>
        </w:rPr>
        <w:br/>
        <w:t>— </w:t>
      </w:r>
      <w:proofErr w:type="spellStart"/>
      <w:r w:rsidRPr="00E10A61">
        <w:rPr>
          <w:rFonts w:ascii="Times New Roman" w:hAnsi="Times New Roman" w:cs="Times New Roman"/>
          <w:sz w:val="28"/>
          <w:szCs w:val="28"/>
        </w:rPr>
        <w:t>Уууууууууууу</w:t>
      </w:r>
      <w:proofErr w:type="spellEnd"/>
      <w:r w:rsidRPr="00E10A61">
        <w:rPr>
          <w:rFonts w:ascii="Times New Roman" w:hAnsi="Times New Roman" w:cs="Times New Roman"/>
          <w:sz w:val="28"/>
          <w:szCs w:val="28"/>
        </w:rPr>
        <w:t>.</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Эта последовательность не случайна, вы начинаете со звука самой высокой частоты — «и»</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Упражнение 2</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Теперь нужно активизировать область груди и живота, для этого надо произносить звук «м» с закрытым ртом. Упражнения на звук «м» проделайте три раза. Один раз совсем тихо, второй раз громче и в третий раз как можно громче, чтобы голосовые связки напряглись. Положив ладонь на живот, вы ощутите сильную вибрацию.</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br/>
        <w:t>Упражнение 3</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 xml:space="preserve">Особое внимание следует уделить звуку «р», поскольку он способствует улучшению произношения и придает голосу силу и энергичность. Для того чтобы расслабить язык, проведите предварительную подготовку: поднимите кончик языка к небу за передними верхними зубами и «порычите» как трактор. Итак, сделайте выдох, потом вдох и начинайте «рычать»: «- </w:t>
      </w:r>
      <w:proofErr w:type="spellStart"/>
      <w:r w:rsidRPr="00E10A61">
        <w:rPr>
          <w:rFonts w:ascii="Times New Roman" w:hAnsi="Times New Roman" w:cs="Times New Roman"/>
          <w:sz w:val="28"/>
          <w:szCs w:val="28"/>
        </w:rPr>
        <w:t>Ррррр</w:t>
      </w:r>
      <w:proofErr w:type="spellEnd"/>
      <w:r w:rsidRPr="00E10A61">
        <w:rPr>
          <w:rFonts w:ascii="Times New Roman" w:hAnsi="Times New Roman" w:cs="Times New Roman"/>
          <w:sz w:val="28"/>
          <w:szCs w:val="28"/>
        </w:rPr>
        <w:t>». После этого выразительно и эмоционально с подчеркнуто раскатистым «р» произнесите следующие слова:</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роль</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забор</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lastRenderedPageBreak/>
        <w:t>руль</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сыр</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ринг</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товар</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рубль</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рыло</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ритм</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сирень</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риск</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мороз</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повар</w:t>
      </w:r>
    </w:p>
    <w:p w:rsidR="00BB7F06"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t>рысь</w:t>
      </w:r>
    </w:p>
    <w:p w:rsidR="005E00E7" w:rsidRPr="00E10A61" w:rsidRDefault="00BB7F06" w:rsidP="00E10A61">
      <w:pPr>
        <w:rPr>
          <w:rFonts w:ascii="Times New Roman" w:hAnsi="Times New Roman" w:cs="Times New Roman"/>
          <w:sz w:val="28"/>
          <w:szCs w:val="28"/>
        </w:rPr>
      </w:pPr>
      <w:r w:rsidRPr="00E10A61">
        <w:rPr>
          <w:rFonts w:ascii="Times New Roman" w:hAnsi="Times New Roman" w:cs="Times New Roman"/>
          <w:sz w:val="28"/>
          <w:szCs w:val="28"/>
        </w:rPr>
        <w:br/>
      </w:r>
      <w:r w:rsidR="005E00E7" w:rsidRPr="00E10A61">
        <w:rPr>
          <w:rFonts w:ascii="Times New Roman" w:hAnsi="Times New Roman" w:cs="Times New Roman"/>
          <w:sz w:val="28"/>
          <w:szCs w:val="28"/>
        </w:rPr>
        <w:t>Упражнение 4</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 xml:space="preserve">В заключение проделайте «упражнение </w:t>
      </w:r>
      <w:proofErr w:type="spellStart"/>
      <w:r w:rsidRPr="00E10A61">
        <w:rPr>
          <w:rFonts w:ascii="Times New Roman" w:hAnsi="Times New Roman" w:cs="Times New Roman"/>
          <w:sz w:val="28"/>
          <w:szCs w:val="28"/>
        </w:rPr>
        <w:t>Тарзана</w:t>
      </w:r>
      <w:proofErr w:type="spellEnd"/>
      <w:r w:rsidRPr="00E10A61">
        <w:rPr>
          <w:rFonts w:ascii="Times New Roman" w:hAnsi="Times New Roman" w:cs="Times New Roman"/>
          <w:sz w:val="28"/>
          <w:szCs w:val="28"/>
        </w:rPr>
        <w:t xml:space="preserve">», которое представляет собой лучшую профилактику против простудных заболеваний и инфаркта миокарда. Встаньте прямо, сделайте выдох, затем глубокий вдох. Сожмите руки в кулаки. Громко произносите звуки из первого упражнения, начиная со звука «и», и одновременно колотите себя кулаками по груди, как это делал </w:t>
      </w:r>
      <w:proofErr w:type="spellStart"/>
      <w:r w:rsidRPr="00E10A61">
        <w:rPr>
          <w:rFonts w:ascii="Times New Roman" w:hAnsi="Times New Roman" w:cs="Times New Roman"/>
          <w:sz w:val="28"/>
          <w:szCs w:val="28"/>
        </w:rPr>
        <w:t>Тарзан</w:t>
      </w:r>
      <w:proofErr w:type="spellEnd"/>
      <w:r w:rsidRPr="00E10A61">
        <w:rPr>
          <w:rFonts w:ascii="Times New Roman" w:hAnsi="Times New Roman" w:cs="Times New Roman"/>
          <w:sz w:val="28"/>
          <w:szCs w:val="28"/>
        </w:rPr>
        <w:t xml:space="preserve"> в знаменитом фильме. Затем продолжайте, произнося звук «э» и так далее. По окончании упражнения вы заметите, как очищаются ваши бронхи, как ваше дыхание становится свободным, как вы заряжаетесь энергией. Это упражнение следует выполнять только по утрам, поскольку оно обладает возбуждающим и активизирующим действием</w:t>
      </w:r>
    </w:p>
    <w:p w:rsidR="00BB7F06" w:rsidRPr="00E10A61" w:rsidRDefault="00BB7F06" w:rsidP="00E10A61">
      <w:pPr>
        <w:rPr>
          <w:rFonts w:ascii="Times New Roman" w:hAnsi="Times New Roman" w:cs="Times New Roman"/>
          <w:sz w:val="28"/>
          <w:szCs w:val="28"/>
        </w:rPr>
      </w:pPr>
    </w:p>
    <w:p w:rsidR="00167100" w:rsidRPr="00627421" w:rsidRDefault="00167100" w:rsidP="00627421">
      <w:pPr>
        <w:pStyle w:val="a6"/>
        <w:numPr>
          <w:ilvl w:val="0"/>
          <w:numId w:val="6"/>
        </w:numPr>
        <w:rPr>
          <w:rFonts w:ascii="Times New Roman" w:hAnsi="Times New Roman" w:cs="Times New Roman"/>
          <w:b/>
          <w:sz w:val="28"/>
          <w:szCs w:val="28"/>
        </w:rPr>
      </w:pPr>
      <w:r w:rsidRPr="00627421">
        <w:rPr>
          <w:rFonts w:ascii="Times New Roman" w:hAnsi="Times New Roman" w:cs="Times New Roman"/>
          <w:b/>
          <w:sz w:val="28"/>
          <w:szCs w:val="28"/>
        </w:rPr>
        <w:t>Отличия искусства чтеца от искусства актера</w:t>
      </w:r>
      <w:r w:rsidR="00E67DDD" w:rsidRPr="00627421">
        <w:rPr>
          <w:rFonts w:ascii="Times New Roman" w:hAnsi="Times New Roman" w:cs="Times New Roman"/>
          <w:b/>
          <w:sz w:val="28"/>
          <w:szCs w:val="28"/>
        </w:rPr>
        <w:t xml:space="preserve">. Чтение </w:t>
      </w:r>
      <w:proofErr w:type="spellStart"/>
      <w:r w:rsidR="00E67DDD" w:rsidRPr="00627421">
        <w:rPr>
          <w:rFonts w:ascii="Times New Roman" w:hAnsi="Times New Roman" w:cs="Times New Roman"/>
          <w:b/>
          <w:sz w:val="28"/>
          <w:szCs w:val="28"/>
        </w:rPr>
        <w:t>пр</w:t>
      </w:r>
      <w:proofErr w:type="spellEnd"/>
      <w:r w:rsidR="00E67DDD" w:rsidRPr="00627421">
        <w:rPr>
          <w:rFonts w:ascii="Times New Roman" w:hAnsi="Times New Roman" w:cs="Times New Roman"/>
          <w:b/>
          <w:sz w:val="28"/>
          <w:szCs w:val="28"/>
        </w:rPr>
        <w:t>-й</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Одним из необходимых качеств актерской работы в театре является наивность, вера в предлагаемые обстоя</w:t>
      </w:r>
      <w:r w:rsidRPr="00E10A61">
        <w:rPr>
          <w:rFonts w:ascii="Times New Roman" w:hAnsi="Times New Roman" w:cs="Times New Roman"/>
          <w:sz w:val="28"/>
          <w:szCs w:val="28"/>
        </w:rPr>
        <w:softHyphen/>
        <w:t>тельства. Как ребенок, актер должен отнестись к хол</w:t>
      </w:r>
      <w:r w:rsidRPr="00E10A61">
        <w:rPr>
          <w:rFonts w:ascii="Times New Roman" w:hAnsi="Times New Roman" w:cs="Times New Roman"/>
          <w:sz w:val="28"/>
          <w:szCs w:val="28"/>
        </w:rPr>
        <w:softHyphen/>
        <w:t>стам и фанере, из которых сделаны декорации к данному спектаклю, как к настоящим комнатам или жи</w:t>
      </w:r>
      <w:r w:rsidRPr="00E10A61">
        <w:rPr>
          <w:rFonts w:ascii="Times New Roman" w:hAnsi="Times New Roman" w:cs="Times New Roman"/>
          <w:sz w:val="28"/>
          <w:szCs w:val="28"/>
        </w:rPr>
        <w:softHyphen/>
        <w:t xml:space="preserve">вым лесам и полям; к своим </w:t>
      </w:r>
      <w:r w:rsidRPr="00E10A61">
        <w:rPr>
          <w:rFonts w:ascii="Times New Roman" w:hAnsi="Times New Roman" w:cs="Times New Roman"/>
          <w:sz w:val="28"/>
          <w:szCs w:val="28"/>
        </w:rPr>
        <w:lastRenderedPageBreak/>
        <w:t>товарищам по театру — как к определенным людям, с которыми его свела не фантазия драматурга, а как бы сама жизнь. Играя ту или иную роль, тот или иной образ на сцене, актер должен перевоплотиться в него, стать тем человеком, который задан ему автором пьесы.</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Конечно, актер, вступающий в пьесу, многое дол</w:t>
      </w:r>
      <w:r w:rsidRPr="00E10A61">
        <w:rPr>
          <w:rFonts w:ascii="Times New Roman" w:hAnsi="Times New Roman" w:cs="Times New Roman"/>
          <w:sz w:val="28"/>
          <w:szCs w:val="28"/>
        </w:rPr>
        <w:softHyphen/>
        <w:t>жен знать. И не только самую пьесу, но и многое во</w:t>
      </w:r>
      <w:r w:rsidRPr="00E10A61">
        <w:rPr>
          <w:rFonts w:ascii="Times New Roman" w:hAnsi="Times New Roman" w:cs="Times New Roman"/>
          <w:sz w:val="28"/>
          <w:szCs w:val="28"/>
        </w:rPr>
        <w:softHyphen/>
        <w:t>круг нее. Но жить, существовать в данном спектакле, в этот вечер он будет в предлагаемых ему драматургом обстоятельствах, с предлагаемыми ему партнерами, в том образе, в который он сам, волею автора, превра</w:t>
      </w:r>
      <w:r w:rsidRPr="00E10A61">
        <w:rPr>
          <w:rFonts w:ascii="Times New Roman" w:hAnsi="Times New Roman" w:cs="Times New Roman"/>
          <w:sz w:val="28"/>
          <w:szCs w:val="28"/>
        </w:rPr>
        <w:softHyphen/>
        <w:t>щен. И, став данным героем пьесы, он не должен, не может знать тех событий, что будут хоть на секунду дальше, как не знаем мы этого в жизни. Иначе полу</w:t>
      </w:r>
      <w:r w:rsidRPr="00E10A61">
        <w:rPr>
          <w:rFonts w:ascii="Times New Roman" w:hAnsi="Times New Roman" w:cs="Times New Roman"/>
          <w:sz w:val="28"/>
          <w:szCs w:val="28"/>
        </w:rPr>
        <w:softHyphen/>
        <w:t>чится ложь. В этом тоже одно из условий творчества актера.</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Решившись же рассказать с эстрады пушкинскую повесть о том, как к петербургскому поэту Чарскому неожиданно пришел бедный итальянец, поэт-импрови</w:t>
      </w:r>
      <w:r w:rsidRPr="00E10A61">
        <w:rPr>
          <w:rFonts w:ascii="Times New Roman" w:hAnsi="Times New Roman" w:cs="Times New Roman"/>
          <w:sz w:val="28"/>
          <w:szCs w:val="28"/>
        </w:rPr>
        <w:softHyphen/>
        <w:t xml:space="preserve">затор, с просьбой помочь ему, я, исполнитель, прежде </w:t>
      </w:r>
      <w:proofErr w:type="gramStart"/>
      <w:r w:rsidRPr="00E10A61">
        <w:rPr>
          <w:rFonts w:ascii="Times New Roman" w:hAnsi="Times New Roman" w:cs="Times New Roman"/>
          <w:sz w:val="28"/>
          <w:szCs w:val="28"/>
        </w:rPr>
        <w:t>всего</w:t>
      </w:r>
      <w:proofErr w:type="gramEnd"/>
      <w:r w:rsidRPr="00E10A61">
        <w:rPr>
          <w:rFonts w:ascii="Times New Roman" w:hAnsi="Times New Roman" w:cs="Times New Roman"/>
          <w:sz w:val="28"/>
          <w:szCs w:val="28"/>
        </w:rPr>
        <w:t xml:space="preserve"> должен был отбросить всякую наивность, напро</w:t>
      </w:r>
      <w:r w:rsidRPr="00E10A61">
        <w:rPr>
          <w:rFonts w:ascii="Times New Roman" w:hAnsi="Times New Roman" w:cs="Times New Roman"/>
          <w:sz w:val="28"/>
          <w:szCs w:val="28"/>
        </w:rPr>
        <w:softHyphen/>
        <w:t>тив, я становился хозяином, заведующим всем произ</w:t>
      </w:r>
      <w:r w:rsidRPr="00E10A61">
        <w:rPr>
          <w:rFonts w:ascii="Times New Roman" w:hAnsi="Times New Roman" w:cs="Times New Roman"/>
          <w:sz w:val="28"/>
          <w:szCs w:val="28"/>
        </w:rPr>
        <w:softHyphen/>
        <w:t>ведением. Все было в моих руках: все действующие ли</w:t>
      </w:r>
      <w:r w:rsidRPr="00E10A61">
        <w:rPr>
          <w:rFonts w:ascii="Times New Roman" w:hAnsi="Times New Roman" w:cs="Times New Roman"/>
          <w:sz w:val="28"/>
          <w:szCs w:val="28"/>
        </w:rPr>
        <w:softHyphen/>
        <w:t>ца, место действия, обстоятельства, в каких существо</w:t>
      </w:r>
      <w:r w:rsidRPr="00E10A61">
        <w:rPr>
          <w:rFonts w:ascii="Times New Roman" w:hAnsi="Times New Roman" w:cs="Times New Roman"/>
          <w:sz w:val="28"/>
          <w:szCs w:val="28"/>
        </w:rPr>
        <w:softHyphen/>
        <w:t>вали и действовали герои. Вчитавшись многократно и глубоко в пушкинский текст, подробно и отчетливо вглядевшись в него и разобрав, я должен был поста</w:t>
      </w:r>
      <w:r w:rsidRPr="00E10A61">
        <w:rPr>
          <w:rFonts w:ascii="Times New Roman" w:hAnsi="Times New Roman" w:cs="Times New Roman"/>
          <w:sz w:val="28"/>
          <w:szCs w:val="28"/>
        </w:rPr>
        <w:softHyphen/>
        <w:t>раться ясно увидеть, узнать всех героев, представить себе решительно все происходящее в этой повести. Я должен был доподлинно знать и видеть все совершаю</w:t>
      </w:r>
      <w:r w:rsidRPr="00E10A61">
        <w:rPr>
          <w:rFonts w:ascii="Times New Roman" w:hAnsi="Times New Roman" w:cs="Times New Roman"/>
          <w:sz w:val="28"/>
          <w:szCs w:val="28"/>
        </w:rPr>
        <w:softHyphen/>
        <w:t>щиеся в ней события, заранее знать, к чему они ведут, чем завершатся. Больше того, чтобы попытаться рас</w:t>
      </w:r>
      <w:r w:rsidRPr="00E10A61">
        <w:rPr>
          <w:rFonts w:ascii="Times New Roman" w:hAnsi="Times New Roman" w:cs="Times New Roman"/>
          <w:sz w:val="28"/>
          <w:szCs w:val="28"/>
        </w:rPr>
        <w:softHyphen/>
        <w:t>сказать эту историю, я должен был стать как бы соав</w:t>
      </w:r>
      <w:r w:rsidRPr="00E10A61">
        <w:rPr>
          <w:rFonts w:ascii="Times New Roman" w:hAnsi="Times New Roman" w:cs="Times New Roman"/>
          <w:sz w:val="28"/>
          <w:szCs w:val="28"/>
        </w:rPr>
        <w:softHyphen/>
        <w:t>тором произведения.</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Следовательно, повторяю: вместо наивности, веры в предлагаемые обстоятельства чтецу необходимо точ</w:t>
      </w:r>
      <w:r w:rsidRPr="00E10A61">
        <w:rPr>
          <w:rFonts w:ascii="Times New Roman" w:hAnsi="Times New Roman" w:cs="Times New Roman"/>
          <w:sz w:val="28"/>
          <w:szCs w:val="28"/>
        </w:rPr>
        <w:softHyphen/>
        <w:t>ное знание всей вещи, всей последовательности собы</w:t>
      </w:r>
      <w:r w:rsidRPr="00E10A61">
        <w:rPr>
          <w:rFonts w:ascii="Times New Roman" w:hAnsi="Times New Roman" w:cs="Times New Roman"/>
          <w:sz w:val="28"/>
          <w:szCs w:val="28"/>
        </w:rPr>
        <w:softHyphen/>
        <w:t>тий, всех действий героев в данных обстоятельствах.</w:t>
      </w:r>
    </w:p>
    <w:p w:rsidR="005E00E7" w:rsidRPr="00E10A61" w:rsidRDefault="005E00E7" w:rsidP="00E10A61">
      <w:pPr>
        <w:rPr>
          <w:rFonts w:ascii="Times New Roman" w:hAnsi="Times New Roman" w:cs="Times New Roman"/>
          <w:sz w:val="28"/>
          <w:szCs w:val="28"/>
        </w:rPr>
      </w:pPr>
      <w:proofErr w:type="gramStart"/>
      <w:r w:rsidRPr="00E10A61">
        <w:rPr>
          <w:rFonts w:ascii="Times New Roman" w:hAnsi="Times New Roman" w:cs="Times New Roman"/>
          <w:sz w:val="28"/>
          <w:szCs w:val="28"/>
        </w:rPr>
        <w:t>Конечно, и «актер черпает в слове, языке, в тексте автора мысли, идеи, питающие его творчество», но у актера на сцене есть и многие другие средства воздей</w:t>
      </w:r>
      <w:r w:rsidRPr="00E10A61">
        <w:rPr>
          <w:rFonts w:ascii="Times New Roman" w:hAnsi="Times New Roman" w:cs="Times New Roman"/>
          <w:sz w:val="28"/>
          <w:szCs w:val="28"/>
        </w:rPr>
        <w:softHyphen/>
        <w:t>ствия на зрителя: мизансцена, безмолвное выражение внутренних действий, есть и такие помощники, как де</w:t>
      </w:r>
      <w:r w:rsidRPr="00E10A61">
        <w:rPr>
          <w:rFonts w:ascii="Times New Roman" w:hAnsi="Times New Roman" w:cs="Times New Roman"/>
          <w:sz w:val="28"/>
          <w:szCs w:val="28"/>
        </w:rPr>
        <w:softHyphen/>
        <w:t>корации, костюмы, грим, световое и звуковое оформле</w:t>
      </w:r>
      <w:r w:rsidRPr="00E10A61">
        <w:rPr>
          <w:rFonts w:ascii="Times New Roman" w:hAnsi="Times New Roman" w:cs="Times New Roman"/>
          <w:sz w:val="28"/>
          <w:szCs w:val="28"/>
        </w:rPr>
        <w:softHyphen/>
        <w:t>ние, музыка (ниже я скажу особо о партнере — основ</w:t>
      </w:r>
      <w:r w:rsidRPr="00E10A61">
        <w:rPr>
          <w:rFonts w:ascii="Times New Roman" w:hAnsi="Times New Roman" w:cs="Times New Roman"/>
          <w:sz w:val="28"/>
          <w:szCs w:val="28"/>
        </w:rPr>
        <w:softHyphen/>
        <w:t>ном помощнике актера в театре).</w:t>
      </w:r>
      <w:proofErr w:type="gramEnd"/>
      <w:r w:rsidRPr="00E10A61">
        <w:rPr>
          <w:rFonts w:ascii="Times New Roman" w:hAnsi="Times New Roman" w:cs="Times New Roman"/>
          <w:sz w:val="28"/>
          <w:szCs w:val="28"/>
        </w:rPr>
        <w:t xml:space="preserve"> Чтец же должен все, написанное в тексте, суметь передать слушателям толь</w:t>
      </w:r>
      <w:r w:rsidRPr="00E10A61">
        <w:rPr>
          <w:rFonts w:ascii="Times New Roman" w:hAnsi="Times New Roman" w:cs="Times New Roman"/>
          <w:sz w:val="28"/>
          <w:szCs w:val="28"/>
        </w:rPr>
        <w:softHyphen/>
        <w:t xml:space="preserve">ко словом. Слово, насыщенное точной мыслью, ярким видением, — единственное средство </w:t>
      </w:r>
      <w:r w:rsidRPr="00E10A61">
        <w:rPr>
          <w:rFonts w:ascii="Times New Roman" w:hAnsi="Times New Roman" w:cs="Times New Roman"/>
          <w:sz w:val="28"/>
          <w:szCs w:val="28"/>
        </w:rPr>
        <w:lastRenderedPageBreak/>
        <w:t>воздействия чтеца (мимика, жест — все это средства вспомогательные). Поэтому умение проникнуть в слово, наполнить его живыми, точными видениями (так К. С. Станиславский называл все жизненные представления, которыми ис</w:t>
      </w:r>
      <w:r w:rsidRPr="00E10A61">
        <w:rPr>
          <w:rFonts w:ascii="Times New Roman" w:hAnsi="Times New Roman" w:cs="Times New Roman"/>
          <w:sz w:val="28"/>
          <w:szCs w:val="28"/>
        </w:rPr>
        <w:softHyphen/>
        <w:t>полнитель насыщает текст) — условие, без которого ис</w:t>
      </w:r>
      <w:r w:rsidRPr="00E10A61">
        <w:rPr>
          <w:rFonts w:ascii="Times New Roman" w:hAnsi="Times New Roman" w:cs="Times New Roman"/>
          <w:sz w:val="28"/>
          <w:szCs w:val="28"/>
        </w:rPr>
        <w:softHyphen/>
        <w:t>кусство чтеца невозможно.</w:t>
      </w:r>
    </w:p>
    <w:p w:rsidR="00167100" w:rsidRPr="00627421" w:rsidRDefault="00E67DDD" w:rsidP="00627421">
      <w:pPr>
        <w:pStyle w:val="a6"/>
        <w:numPr>
          <w:ilvl w:val="0"/>
          <w:numId w:val="6"/>
        </w:numPr>
        <w:rPr>
          <w:rFonts w:ascii="Times New Roman" w:hAnsi="Times New Roman" w:cs="Times New Roman"/>
          <w:b/>
          <w:sz w:val="28"/>
          <w:szCs w:val="28"/>
        </w:rPr>
      </w:pPr>
      <w:proofErr w:type="gramStart"/>
      <w:r w:rsidRPr="00627421">
        <w:rPr>
          <w:rFonts w:ascii="Times New Roman" w:hAnsi="Times New Roman" w:cs="Times New Roman"/>
          <w:b/>
          <w:sz w:val="28"/>
          <w:szCs w:val="28"/>
        </w:rPr>
        <w:t>Эл-ты</w:t>
      </w:r>
      <w:proofErr w:type="gramEnd"/>
      <w:r w:rsidRPr="00627421">
        <w:rPr>
          <w:rFonts w:ascii="Times New Roman" w:hAnsi="Times New Roman" w:cs="Times New Roman"/>
          <w:b/>
          <w:sz w:val="28"/>
          <w:szCs w:val="28"/>
        </w:rPr>
        <w:t xml:space="preserve"> словесного действия, видения, отношения, подтекст общения, целенаправленность произношения слов</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ЧУВСТВО. Человек переживает те или иные чувства (эмоции) в зависимости от того отвечает или не отвечает его интересам то явление, которое в данный момент отражается его сознанием. Отсюда вытекает, что чувств может быть (разных) столько же, сколько может быть отражаемых явлений и сколько может быть интересов – то есть бесконечное множество.</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ВООБРАЖЕНИЕ человека строит в его сознании картины по ассоциациям. Одно явление вызывает по ассоциации представление о другом не только потому, что человеку хотелось бы, чтобы оно было с ним связано, но и потому, что он когда-то, где-то видел, что оно действительно с ним связано. Тут расчет на то, что по данному штриху, намеку, фрагменту, воображение партнера нарисует ему надлежащую картину, и картина эта произведет ту перестройку сознания, какой добивался действующий.</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ПАМЯТЬ. Память поставляет мышлению материал и мышление есть оперирование продуктами памяти (что, конечно, не исключает участия в ней и воображения, и воли, и чувства).</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МЫШЛЕНИЕ. Воздействие на мышление партнера заключается в том, что партнеру предлагается усвоить именно связи, ясные и незыблемо прочные по представлениям действующего.</w:t>
      </w:r>
    </w:p>
    <w:p w:rsidR="005E00E7" w:rsidRPr="00E10A61" w:rsidRDefault="005E00E7" w:rsidP="00E10A61">
      <w:pPr>
        <w:rPr>
          <w:rFonts w:ascii="Times New Roman" w:hAnsi="Times New Roman" w:cs="Times New Roman"/>
          <w:sz w:val="28"/>
          <w:szCs w:val="28"/>
        </w:rPr>
      </w:pPr>
      <w:r w:rsidRPr="00E10A61">
        <w:rPr>
          <w:rFonts w:ascii="Times New Roman" w:hAnsi="Times New Roman" w:cs="Times New Roman"/>
          <w:sz w:val="28"/>
          <w:szCs w:val="28"/>
        </w:rPr>
        <w:t>ВОЛЯ</w:t>
      </w:r>
      <w:proofErr w:type="gramStart"/>
      <w:r w:rsidRPr="00E10A61">
        <w:rPr>
          <w:rFonts w:ascii="Times New Roman" w:hAnsi="Times New Roman" w:cs="Times New Roman"/>
          <w:sz w:val="28"/>
          <w:szCs w:val="28"/>
        </w:rPr>
        <w:t>.</w:t>
      </w:r>
      <w:proofErr w:type="gramEnd"/>
      <w:r w:rsidRPr="00E10A61">
        <w:rPr>
          <w:rFonts w:ascii="Times New Roman" w:hAnsi="Times New Roman" w:cs="Times New Roman"/>
          <w:sz w:val="28"/>
          <w:szCs w:val="28"/>
        </w:rPr>
        <w:t xml:space="preserve"> </w:t>
      </w:r>
      <w:proofErr w:type="gramStart"/>
      <w:r w:rsidRPr="00E10A61">
        <w:rPr>
          <w:rFonts w:ascii="Times New Roman" w:hAnsi="Times New Roman" w:cs="Times New Roman"/>
          <w:sz w:val="28"/>
          <w:szCs w:val="28"/>
        </w:rPr>
        <w:t>э</w:t>
      </w:r>
      <w:proofErr w:type="gramEnd"/>
      <w:r w:rsidRPr="00E10A61">
        <w:rPr>
          <w:rFonts w:ascii="Times New Roman" w:hAnsi="Times New Roman" w:cs="Times New Roman"/>
          <w:sz w:val="28"/>
          <w:szCs w:val="28"/>
        </w:rPr>
        <w:t>то способ воздействия, претендующий на немедленное изменение партнера, без всяких промежуточных звеньев.</w:t>
      </w:r>
    </w:p>
    <w:p w:rsidR="00E67DDD" w:rsidRPr="00627421" w:rsidRDefault="00E67DDD" w:rsidP="00627421">
      <w:pPr>
        <w:pStyle w:val="a6"/>
        <w:numPr>
          <w:ilvl w:val="0"/>
          <w:numId w:val="6"/>
        </w:numPr>
        <w:rPr>
          <w:rFonts w:ascii="Times New Roman" w:hAnsi="Times New Roman" w:cs="Times New Roman"/>
          <w:b/>
          <w:sz w:val="28"/>
          <w:szCs w:val="28"/>
        </w:rPr>
      </w:pPr>
      <w:r w:rsidRPr="00627421">
        <w:rPr>
          <w:rFonts w:ascii="Times New Roman" w:hAnsi="Times New Roman" w:cs="Times New Roman"/>
          <w:b/>
          <w:sz w:val="28"/>
          <w:szCs w:val="28"/>
        </w:rPr>
        <w:t>Невербальные ср-</w:t>
      </w:r>
      <w:proofErr w:type="spellStart"/>
      <w:r w:rsidRPr="00627421">
        <w:rPr>
          <w:rFonts w:ascii="Times New Roman" w:hAnsi="Times New Roman" w:cs="Times New Roman"/>
          <w:b/>
          <w:sz w:val="28"/>
          <w:szCs w:val="28"/>
        </w:rPr>
        <w:t>ва</w:t>
      </w:r>
      <w:proofErr w:type="spellEnd"/>
      <w:r w:rsidRPr="00627421">
        <w:rPr>
          <w:rFonts w:ascii="Times New Roman" w:hAnsi="Times New Roman" w:cs="Times New Roman"/>
          <w:b/>
          <w:sz w:val="28"/>
          <w:szCs w:val="28"/>
        </w:rPr>
        <w:t xml:space="preserve"> общения</w:t>
      </w:r>
    </w:p>
    <w:p w:rsidR="00E10A61" w:rsidRPr="00E10A61" w:rsidRDefault="00E10A61" w:rsidP="00E10A61">
      <w:pPr>
        <w:rPr>
          <w:rFonts w:ascii="Times New Roman" w:hAnsi="Times New Roman" w:cs="Times New Roman"/>
          <w:sz w:val="28"/>
          <w:szCs w:val="28"/>
        </w:rPr>
      </w:pPr>
      <w:proofErr w:type="spellStart"/>
      <w:r w:rsidRPr="00E10A61">
        <w:rPr>
          <w:rFonts w:ascii="Times New Roman" w:hAnsi="Times New Roman" w:cs="Times New Roman"/>
          <w:sz w:val="28"/>
          <w:szCs w:val="28"/>
        </w:rPr>
        <w:t>Кинесика</w:t>
      </w:r>
      <w:proofErr w:type="spellEnd"/>
    </w:p>
    <w:p w:rsidR="00E10A61" w:rsidRPr="00E10A61" w:rsidRDefault="00E10A61" w:rsidP="00E10A61">
      <w:pPr>
        <w:rPr>
          <w:rFonts w:ascii="Times New Roman" w:hAnsi="Times New Roman" w:cs="Times New Roman"/>
          <w:sz w:val="28"/>
          <w:szCs w:val="28"/>
        </w:rPr>
      </w:pPr>
      <w:proofErr w:type="spellStart"/>
      <w:r w:rsidRPr="00E10A61">
        <w:rPr>
          <w:rFonts w:ascii="Times New Roman" w:hAnsi="Times New Roman" w:cs="Times New Roman"/>
          <w:sz w:val="28"/>
          <w:szCs w:val="28"/>
        </w:rPr>
        <w:t>Кинесика</w:t>
      </w:r>
      <w:proofErr w:type="spellEnd"/>
      <w:r w:rsidRPr="00E10A61">
        <w:rPr>
          <w:rFonts w:ascii="Times New Roman" w:hAnsi="Times New Roman" w:cs="Times New Roman"/>
          <w:sz w:val="28"/>
          <w:szCs w:val="28"/>
        </w:rPr>
        <w:t xml:space="preserve"> - общая моторика различных частей тела, отображающая эмоциональные реакции человека. К </w:t>
      </w:r>
      <w:proofErr w:type="spellStart"/>
      <w:r w:rsidRPr="00E10A61">
        <w:rPr>
          <w:rFonts w:ascii="Times New Roman" w:hAnsi="Times New Roman" w:cs="Times New Roman"/>
          <w:sz w:val="28"/>
          <w:szCs w:val="28"/>
        </w:rPr>
        <w:t>кинесике</w:t>
      </w:r>
      <w:proofErr w:type="spellEnd"/>
      <w:r w:rsidRPr="00E10A61">
        <w:rPr>
          <w:rFonts w:ascii="Times New Roman" w:hAnsi="Times New Roman" w:cs="Times New Roman"/>
          <w:sz w:val="28"/>
          <w:szCs w:val="28"/>
        </w:rPr>
        <w:t xml:space="preserve"> относятся выразительные движения, проявляющиеся в жестах и мимике, в пантомимике (моторика всего тела, включающие в себя позу, походку, осанку и др.), а также визуальном контакте.</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lastRenderedPageBreak/>
        <w:t>1.1. Походка</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1.2. Поза</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1.3. Жесты</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1.4. Мимика</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1.5. Визуальный контакт</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2. Голосовые характеристики</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Просодика - это общее название таких ритмико-интонационных сторон речи, как высота, громкость голоса, его тембр.</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3. </w:t>
      </w:r>
      <w:proofErr w:type="spellStart"/>
      <w:r w:rsidRPr="00E10A61">
        <w:rPr>
          <w:rFonts w:ascii="Times New Roman" w:hAnsi="Times New Roman" w:cs="Times New Roman"/>
          <w:sz w:val="28"/>
          <w:szCs w:val="28"/>
        </w:rPr>
        <w:t>Такесика</w:t>
      </w:r>
      <w:proofErr w:type="spellEnd"/>
    </w:p>
    <w:p w:rsidR="00E10A61" w:rsidRPr="00E10A61" w:rsidRDefault="00E10A61" w:rsidP="00E10A61">
      <w:pPr>
        <w:rPr>
          <w:rFonts w:ascii="Times New Roman" w:hAnsi="Times New Roman" w:cs="Times New Roman"/>
          <w:sz w:val="28"/>
          <w:szCs w:val="28"/>
        </w:rPr>
      </w:pPr>
      <w:proofErr w:type="spellStart"/>
      <w:r w:rsidRPr="00E10A61">
        <w:rPr>
          <w:rFonts w:ascii="Times New Roman" w:hAnsi="Times New Roman" w:cs="Times New Roman"/>
          <w:sz w:val="28"/>
          <w:szCs w:val="28"/>
        </w:rPr>
        <w:t>Такесика</w:t>
      </w:r>
      <w:proofErr w:type="spellEnd"/>
      <w:r w:rsidRPr="00E10A61">
        <w:rPr>
          <w:rFonts w:ascii="Times New Roman" w:hAnsi="Times New Roman" w:cs="Times New Roman"/>
          <w:sz w:val="28"/>
          <w:szCs w:val="28"/>
        </w:rPr>
        <w:t xml:space="preserve"> изучает прикосновения в ситуации общения. К </w:t>
      </w:r>
      <w:proofErr w:type="spellStart"/>
      <w:r w:rsidRPr="00E10A61">
        <w:rPr>
          <w:rFonts w:ascii="Times New Roman" w:hAnsi="Times New Roman" w:cs="Times New Roman"/>
          <w:sz w:val="28"/>
          <w:szCs w:val="28"/>
        </w:rPr>
        <w:t>такесическим</w:t>
      </w:r>
      <w:proofErr w:type="spellEnd"/>
      <w:r w:rsidRPr="00E10A61">
        <w:rPr>
          <w:rFonts w:ascii="Times New Roman" w:hAnsi="Times New Roman" w:cs="Times New Roman"/>
          <w:sz w:val="28"/>
          <w:szCs w:val="28"/>
        </w:rPr>
        <w:t xml:space="preserve"> средствам общения относятся динамические прикосновения в форме рукопожатия, похлопывания, поцелуя. Доказано, что динамические прикосновения являются биологически необходимой формой стимуляции. Использование человеком в общении динамических прикосновений определяется многими факторами: статусом партнеров, их возрастом, полом, степенью знакомства.</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Экстралингвистика - это включение в речь пауз и различных психофизиологических явлений человека: плача, кашля, смеха, вздоха и т.д.</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4. </w:t>
      </w:r>
      <w:proofErr w:type="spellStart"/>
      <w:r w:rsidRPr="00E10A61">
        <w:rPr>
          <w:rFonts w:ascii="Times New Roman" w:hAnsi="Times New Roman" w:cs="Times New Roman"/>
          <w:sz w:val="28"/>
          <w:szCs w:val="28"/>
        </w:rPr>
        <w:t>Проксемика</w:t>
      </w:r>
      <w:proofErr w:type="spellEnd"/>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К проксемическим характеристикам относятся ориентация партнеров в момент общения и дистанция между ними.</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4.1. Дистанция</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4.2. Ориентация (Ориентация выражается в повороте тела и носка ноги в направлении партнера или в сторону от него, что сигнализирует о желании общаться.)</w:t>
      </w:r>
    </w:p>
    <w:p w:rsidR="00E10A61" w:rsidRPr="00E10A61" w:rsidRDefault="00E10A61" w:rsidP="00E10A61">
      <w:pPr>
        <w:rPr>
          <w:rFonts w:ascii="Times New Roman" w:hAnsi="Times New Roman" w:cs="Times New Roman"/>
          <w:sz w:val="28"/>
          <w:szCs w:val="28"/>
        </w:rPr>
      </w:pPr>
    </w:p>
    <w:p w:rsidR="00E67DDD" w:rsidRPr="00627421" w:rsidRDefault="00E67DDD" w:rsidP="00627421">
      <w:pPr>
        <w:pStyle w:val="a6"/>
        <w:numPr>
          <w:ilvl w:val="0"/>
          <w:numId w:val="6"/>
        </w:numPr>
        <w:rPr>
          <w:rFonts w:ascii="Times New Roman" w:hAnsi="Times New Roman" w:cs="Times New Roman"/>
          <w:b/>
          <w:sz w:val="28"/>
          <w:szCs w:val="28"/>
        </w:rPr>
      </w:pPr>
      <w:bookmarkStart w:id="2" w:name="_GoBack"/>
      <w:bookmarkEnd w:id="2"/>
      <w:r w:rsidRPr="00627421">
        <w:rPr>
          <w:rFonts w:ascii="Times New Roman" w:hAnsi="Times New Roman" w:cs="Times New Roman"/>
          <w:b/>
          <w:sz w:val="28"/>
          <w:szCs w:val="28"/>
        </w:rPr>
        <w:t xml:space="preserve">Содержание, этапы, </w:t>
      </w:r>
      <w:proofErr w:type="spellStart"/>
      <w:r w:rsidRPr="00627421">
        <w:rPr>
          <w:rFonts w:ascii="Times New Roman" w:hAnsi="Times New Roman" w:cs="Times New Roman"/>
          <w:b/>
          <w:sz w:val="28"/>
          <w:szCs w:val="28"/>
        </w:rPr>
        <w:t>осн</w:t>
      </w:r>
      <w:proofErr w:type="spellEnd"/>
      <w:r w:rsidRPr="00627421">
        <w:rPr>
          <w:rFonts w:ascii="Times New Roman" w:hAnsi="Times New Roman" w:cs="Times New Roman"/>
          <w:b/>
          <w:sz w:val="28"/>
          <w:szCs w:val="28"/>
        </w:rPr>
        <w:t xml:space="preserve"> принципы работы над текстом</w:t>
      </w:r>
    </w:p>
    <w:p w:rsidR="00E10A61" w:rsidRPr="00E10A61" w:rsidRDefault="00E10A61" w:rsidP="00E10A61">
      <w:pPr>
        <w:rPr>
          <w:rFonts w:ascii="Times New Roman" w:hAnsi="Times New Roman" w:cs="Times New Roman"/>
          <w:sz w:val="28"/>
          <w:szCs w:val="28"/>
        </w:rPr>
      </w:pPr>
      <w:r w:rsidRPr="00E10A61">
        <w:rPr>
          <w:rFonts w:ascii="Times New Roman" w:hAnsi="Times New Roman" w:cs="Times New Roman"/>
          <w:sz w:val="28"/>
          <w:szCs w:val="28"/>
        </w:rPr>
        <w:t xml:space="preserve">      Работа над любым речевым текстом, в том </w:t>
      </w:r>
      <w:proofErr w:type="gramStart"/>
      <w:r w:rsidRPr="00E10A61">
        <w:rPr>
          <w:rFonts w:ascii="Times New Roman" w:hAnsi="Times New Roman" w:cs="Times New Roman"/>
          <w:sz w:val="28"/>
          <w:szCs w:val="28"/>
        </w:rPr>
        <w:t>числе</w:t>
      </w:r>
      <w:proofErr w:type="gramEnd"/>
      <w:r w:rsidRPr="00E10A61">
        <w:rPr>
          <w:rFonts w:ascii="Times New Roman" w:hAnsi="Times New Roman" w:cs="Times New Roman"/>
          <w:sz w:val="28"/>
          <w:szCs w:val="28"/>
        </w:rPr>
        <w:t xml:space="preserve"> и газетных жанров,  включают в себя мотивационно-ориентировочный, планирующий, исполнительный и контрольный этапы.</w:t>
      </w:r>
      <w:r w:rsidRPr="00E10A61">
        <w:rPr>
          <w:rFonts w:ascii="Times New Roman" w:hAnsi="Times New Roman" w:cs="Times New Roman"/>
          <w:sz w:val="28"/>
          <w:szCs w:val="28"/>
        </w:rPr>
        <w:br/>
      </w:r>
      <w:r w:rsidRPr="00E10A61">
        <w:rPr>
          <w:rFonts w:ascii="Times New Roman" w:hAnsi="Times New Roman" w:cs="Times New Roman"/>
          <w:sz w:val="28"/>
          <w:szCs w:val="28"/>
        </w:rPr>
        <w:lastRenderedPageBreak/>
        <w:t>              Первый этап речевой деятельности – это мотивационно-ориентировочный. Происходит ориентировка в условиях работы и задачах очерка.  На данном этапе цель –  наметить    условия реализации, что значит определить  роль высказывания, его место, объём содержания и границы темы.  Речевое высказывание подчинено основной мысли. В общих чертах намечается жанровая форма и решается вопрос о типе и стиле высказывания.</w:t>
      </w:r>
      <w:r w:rsidRPr="00E10A61">
        <w:rPr>
          <w:rFonts w:ascii="Times New Roman" w:hAnsi="Times New Roman" w:cs="Times New Roman"/>
          <w:sz w:val="28"/>
          <w:szCs w:val="28"/>
        </w:rPr>
        <w:br/>
        <w:t>              Планирование – это отбор материала,  его систематизация и программирование методов работы над речевым произведением. Решающую роль здесь играет предмет речи: тема и основная мысль. Конкретизируется выбор форм: жанр и стиль. Происходит отбор содержания, определяется ведущий тип речи. На этом этапе происходит взаимосвязь идейной установки и стилевой тональности жанра.   </w:t>
      </w:r>
      <w:r w:rsidRPr="00E10A61">
        <w:rPr>
          <w:rFonts w:ascii="Times New Roman" w:hAnsi="Times New Roman" w:cs="Times New Roman"/>
          <w:sz w:val="28"/>
          <w:szCs w:val="28"/>
        </w:rPr>
        <w:br/>
        <w:t>           На третьем этапе идея реализуется  в языковом коде.  Содержание очерка получает  языковое оформление. В этом случае характерен выбор слова, работа над ним, сопоставляются синтаксические варианты. Происходит отбор языковых средств, адекватно передающих предмет речи, раскрывающих тему и основную мысль и соответствующих целям о форме высказывания, в данном случае очерку. Необходимо выразить мысли точно, правильно и, по  возможности, ярко.   </w:t>
      </w:r>
      <w:r w:rsidRPr="00E10A61">
        <w:rPr>
          <w:rFonts w:ascii="Times New Roman" w:hAnsi="Times New Roman" w:cs="Times New Roman"/>
          <w:sz w:val="28"/>
          <w:szCs w:val="28"/>
        </w:rPr>
        <w:br/>
        <w:t xml:space="preserve">             Четвёртый этап – это фаза контроля, на котором пишущий сопоставляет результат и замысел. В случае несовпадения анализируется работа над речевым произведением на всех этапах его возникновения и претворения. Анализируется соотношение содержание и формы, учитывается тональность произведение и выбор языковых средств. Таким </w:t>
      </w:r>
      <w:proofErr w:type="gramStart"/>
      <w:r w:rsidRPr="00E10A61">
        <w:rPr>
          <w:rFonts w:ascii="Times New Roman" w:hAnsi="Times New Roman" w:cs="Times New Roman"/>
          <w:sz w:val="28"/>
          <w:szCs w:val="28"/>
        </w:rPr>
        <w:t>образом</w:t>
      </w:r>
      <w:proofErr w:type="gramEnd"/>
      <w:r w:rsidRPr="00E10A61">
        <w:rPr>
          <w:rFonts w:ascii="Times New Roman" w:hAnsi="Times New Roman" w:cs="Times New Roman"/>
          <w:sz w:val="28"/>
          <w:szCs w:val="28"/>
        </w:rPr>
        <w:t xml:space="preserve"> происходит редактирование текста.</w:t>
      </w:r>
    </w:p>
    <w:p w:rsidR="00167100" w:rsidRPr="00167100" w:rsidRDefault="00167100" w:rsidP="00167100">
      <w:pPr>
        <w:pStyle w:val="a3"/>
        <w:spacing w:before="180" w:beforeAutospacing="0" w:after="180" w:afterAutospacing="0"/>
        <w:rPr>
          <w:sz w:val="28"/>
          <w:szCs w:val="28"/>
        </w:rPr>
      </w:pPr>
    </w:p>
    <w:p w:rsidR="00167100" w:rsidRPr="00167100" w:rsidRDefault="00167100" w:rsidP="00167100">
      <w:pPr>
        <w:pStyle w:val="a3"/>
        <w:spacing w:before="180" w:beforeAutospacing="0" w:after="180" w:afterAutospacing="0"/>
        <w:rPr>
          <w:color w:val="4C4C4E"/>
          <w:sz w:val="28"/>
          <w:szCs w:val="28"/>
        </w:rPr>
      </w:pPr>
    </w:p>
    <w:p w:rsidR="004627A8" w:rsidRDefault="004627A8" w:rsidP="00BD1F49">
      <w:pPr>
        <w:pStyle w:val="a3"/>
        <w:shd w:val="clear" w:color="auto" w:fill="FFFFFF"/>
        <w:spacing w:before="0" w:beforeAutospacing="0" w:after="0" w:afterAutospacing="0"/>
        <w:jc w:val="both"/>
        <w:rPr>
          <w:rFonts w:ascii="Tahoma" w:hAnsi="Tahoma" w:cs="Tahoma"/>
          <w:color w:val="333333"/>
          <w:sz w:val="20"/>
          <w:szCs w:val="20"/>
        </w:rPr>
      </w:pPr>
    </w:p>
    <w:sectPr w:rsidR="004627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171"/>
    <w:multiLevelType w:val="hybridMultilevel"/>
    <w:tmpl w:val="6240B6E0"/>
    <w:lvl w:ilvl="0" w:tplc="7FA0C5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00D98"/>
    <w:multiLevelType w:val="hybridMultilevel"/>
    <w:tmpl w:val="1870DA2C"/>
    <w:lvl w:ilvl="0" w:tplc="D0B8BE38">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4405B"/>
    <w:multiLevelType w:val="multilevel"/>
    <w:tmpl w:val="38F2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F74B72"/>
    <w:multiLevelType w:val="hybridMultilevel"/>
    <w:tmpl w:val="355A4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24653"/>
    <w:multiLevelType w:val="hybridMultilevel"/>
    <w:tmpl w:val="13B0C4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41143"/>
    <w:multiLevelType w:val="multilevel"/>
    <w:tmpl w:val="E87A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63"/>
    <w:rsid w:val="00167100"/>
    <w:rsid w:val="00403663"/>
    <w:rsid w:val="00432011"/>
    <w:rsid w:val="004627A8"/>
    <w:rsid w:val="005E00E7"/>
    <w:rsid w:val="00616CB1"/>
    <w:rsid w:val="00627421"/>
    <w:rsid w:val="00684AF9"/>
    <w:rsid w:val="006D7F36"/>
    <w:rsid w:val="007D6076"/>
    <w:rsid w:val="00931BF1"/>
    <w:rsid w:val="00BB7F06"/>
    <w:rsid w:val="00BD1F49"/>
    <w:rsid w:val="00E10A61"/>
    <w:rsid w:val="00E67DDD"/>
    <w:rsid w:val="00FC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60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AF9"/>
  </w:style>
  <w:style w:type="paragraph" w:styleId="a4">
    <w:name w:val="Balloon Text"/>
    <w:basedOn w:val="a"/>
    <w:link w:val="a5"/>
    <w:uiPriority w:val="99"/>
    <w:semiHidden/>
    <w:unhideWhenUsed/>
    <w:rsid w:val="00684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F9"/>
    <w:rPr>
      <w:rFonts w:ascii="Tahoma" w:hAnsi="Tahoma" w:cs="Tahoma"/>
      <w:sz w:val="16"/>
      <w:szCs w:val="16"/>
    </w:rPr>
  </w:style>
  <w:style w:type="paragraph" w:styleId="a6">
    <w:name w:val="List Paragraph"/>
    <w:basedOn w:val="a"/>
    <w:uiPriority w:val="34"/>
    <w:qFormat/>
    <w:rsid w:val="00BD1F49"/>
    <w:pPr>
      <w:ind w:left="720"/>
      <w:contextualSpacing/>
    </w:pPr>
  </w:style>
  <w:style w:type="character" w:styleId="a7">
    <w:name w:val="Strong"/>
    <w:basedOn w:val="a0"/>
    <w:uiPriority w:val="22"/>
    <w:qFormat/>
    <w:rsid w:val="00BD1F49"/>
    <w:rPr>
      <w:b/>
      <w:bCs/>
    </w:rPr>
  </w:style>
  <w:style w:type="character" w:styleId="a8">
    <w:name w:val="Emphasis"/>
    <w:basedOn w:val="a0"/>
    <w:uiPriority w:val="20"/>
    <w:qFormat/>
    <w:rsid w:val="00167100"/>
    <w:rPr>
      <w:i/>
      <w:iCs/>
    </w:rPr>
  </w:style>
  <w:style w:type="character" w:customStyle="1" w:styleId="30">
    <w:name w:val="Заголовок 3 Знак"/>
    <w:basedOn w:val="a0"/>
    <w:link w:val="3"/>
    <w:uiPriority w:val="9"/>
    <w:rsid w:val="007D6076"/>
    <w:rPr>
      <w:rFonts w:ascii="Times New Roman" w:eastAsia="Times New Roman" w:hAnsi="Times New Roman" w:cs="Times New Roman"/>
      <w:b/>
      <w:bCs/>
      <w:sz w:val="27"/>
      <w:szCs w:val="27"/>
      <w:lang w:eastAsia="ru-RU"/>
    </w:rPr>
  </w:style>
  <w:style w:type="character" w:customStyle="1" w:styleId="fs15">
    <w:name w:val="fs15"/>
    <w:basedOn w:val="a0"/>
    <w:rsid w:val="00931BF1"/>
  </w:style>
  <w:style w:type="character" w:styleId="a9">
    <w:name w:val="Hyperlink"/>
    <w:basedOn w:val="a0"/>
    <w:uiPriority w:val="99"/>
    <w:unhideWhenUsed/>
    <w:rsid w:val="00BB7F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D60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84AF9"/>
  </w:style>
  <w:style w:type="paragraph" w:styleId="a4">
    <w:name w:val="Balloon Text"/>
    <w:basedOn w:val="a"/>
    <w:link w:val="a5"/>
    <w:uiPriority w:val="99"/>
    <w:semiHidden/>
    <w:unhideWhenUsed/>
    <w:rsid w:val="00684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4AF9"/>
    <w:rPr>
      <w:rFonts w:ascii="Tahoma" w:hAnsi="Tahoma" w:cs="Tahoma"/>
      <w:sz w:val="16"/>
      <w:szCs w:val="16"/>
    </w:rPr>
  </w:style>
  <w:style w:type="paragraph" w:styleId="a6">
    <w:name w:val="List Paragraph"/>
    <w:basedOn w:val="a"/>
    <w:uiPriority w:val="34"/>
    <w:qFormat/>
    <w:rsid w:val="00BD1F49"/>
    <w:pPr>
      <w:ind w:left="720"/>
      <w:contextualSpacing/>
    </w:pPr>
  </w:style>
  <w:style w:type="character" w:styleId="a7">
    <w:name w:val="Strong"/>
    <w:basedOn w:val="a0"/>
    <w:uiPriority w:val="22"/>
    <w:qFormat/>
    <w:rsid w:val="00BD1F49"/>
    <w:rPr>
      <w:b/>
      <w:bCs/>
    </w:rPr>
  </w:style>
  <w:style w:type="character" w:styleId="a8">
    <w:name w:val="Emphasis"/>
    <w:basedOn w:val="a0"/>
    <w:uiPriority w:val="20"/>
    <w:qFormat/>
    <w:rsid w:val="00167100"/>
    <w:rPr>
      <w:i/>
      <w:iCs/>
    </w:rPr>
  </w:style>
  <w:style w:type="character" w:customStyle="1" w:styleId="30">
    <w:name w:val="Заголовок 3 Знак"/>
    <w:basedOn w:val="a0"/>
    <w:link w:val="3"/>
    <w:uiPriority w:val="9"/>
    <w:rsid w:val="007D6076"/>
    <w:rPr>
      <w:rFonts w:ascii="Times New Roman" w:eastAsia="Times New Roman" w:hAnsi="Times New Roman" w:cs="Times New Roman"/>
      <w:b/>
      <w:bCs/>
      <w:sz w:val="27"/>
      <w:szCs w:val="27"/>
      <w:lang w:eastAsia="ru-RU"/>
    </w:rPr>
  </w:style>
  <w:style w:type="character" w:customStyle="1" w:styleId="fs15">
    <w:name w:val="fs15"/>
    <w:basedOn w:val="a0"/>
    <w:rsid w:val="00931BF1"/>
  </w:style>
  <w:style w:type="character" w:styleId="a9">
    <w:name w:val="Hyperlink"/>
    <w:basedOn w:val="a0"/>
    <w:uiPriority w:val="99"/>
    <w:unhideWhenUsed/>
    <w:rsid w:val="00BB7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301">
      <w:bodyDiv w:val="1"/>
      <w:marLeft w:val="0"/>
      <w:marRight w:val="0"/>
      <w:marTop w:val="0"/>
      <w:marBottom w:val="0"/>
      <w:divBdr>
        <w:top w:val="none" w:sz="0" w:space="0" w:color="auto"/>
        <w:left w:val="none" w:sz="0" w:space="0" w:color="auto"/>
        <w:bottom w:val="none" w:sz="0" w:space="0" w:color="auto"/>
        <w:right w:val="none" w:sz="0" w:space="0" w:color="auto"/>
      </w:divBdr>
      <w:divsChild>
        <w:div w:id="1598830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82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1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242475">
      <w:bodyDiv w:val="1"/>
      <w:marLeft w:val="0"/>
      <w:marRight w:val="0"/>
      <w:marTop w:val="0"/>
      <w:marBottom w:val="0"/>
      <w:divBdr>
        <w:top w:val="none" w:sz="0" w:space="0" w:color="auto"/>
        <w:left w:val="none" w:sz="0" w:space="0" w:color="auto"/>
        <w:bottom w:val="none" w:sz="0" w:space="0" w:color="auto"/>
        <w:right w:val="none" w:sz="0" w:space="0" w:color="auto"/>
      </w:divBdr>
    </w:div>
    <w:div w:id="216209111">
      <w:bodyDiv w:val="1"/>
      <w:marLeft w:val="0"/>
      <w:marRight w:val="0"/>
      <w:marTop w:val="0"/>
      <w:marBottom w:val="0"/>
      <w:divBdr>
        <w:top w:val="none" w:sz="0" w:space="0" w:color="auto"/>
        <w:left w:val="none" w:sz="0" w:space="0" w:color="auto"/>
        <w:bottom w:val="none" w:sz="0" w:space="0" w:color="auto"/>
        <w:right w:val="none" w:sz="0" w:space="0" w:color="auto"/>
      </w:divBdr>
      <w:divsChild>
        <w:div w:id="1382098646">
          <w:marLeft w:val="0"/>
          <w:marRight w:val="0"/>
          <w:marTop w:val="0"/>
          <w:marBottom w:val="0"/>
          <w:divBdr>
            <w:top w:val="none" w:sz="0" w:space="0" w:color="auto"/>
            <w:left w:val="none" w:sz="0" w:space="0" w:color="auto"/>
            <w:bottom w:val="none" w:sz="0" w:space="0" w:color="auto"/>
            <w:right w:val="none" w:sz="0" w:space="0" w:color="auto"/>
          </w:divBdr>
        </w:div>
      </w:divsChild>
    </w:div>
    <w:div w:id="237911835">
      <w:bodyDiv w:val="1"/>
      <w:marLeft w:val="0"/>
      <w:marRight w:val="0"/>
      <w:marTop w:val="0"/>
      <w:marBottom w:val="0"/>
      <w:divBdr>
        <w:top w:val="none" w:sz="0" w:space="0" w:color="auto"/>
        <w:left w:val="none" w:sz="0" w:space="0" w:color="auto"/>
        <w:bottom w:val="none" w:sz="0" w:space="0" w:color="auto"/>
        <w:right w:val="none" w:sz="0" w:space="0" w:color="auto"/>
      </w:divBdr>
      <w:divsChild>
        <w:div w:id="976691281">
          <w:marLeft w:val="0"/>
          <w:marRight w:val="0"/>
          <w:marTop w:val="0"/>
          <w:marBottom w:val="0"/>
          <w:divBdr>
            <w:top w:val="none" w:sz="0" w:space="0" w:color="auto"/>
            <w:left w:val="none" w:sz="0" w:space="0" w:color="auto"/>
            <w:bottom w:val="none" w:sz="0" w:space="0" w:color="auto"/>
            <w:right w:val="none" w:sz="0" w:space="0" w:color="auto"/>
          </w:divBdr>
        </w:div>
        <w:div w:id="1613829465">
          <w:marLeft w:val="0"/>
          <w:marRight w:val="0"/>
          <w:marTop w:val="0"/>
          <w:marBottom w:val="0"/>
          <w:divBdr>
            <w:top w:val="none" w:sz="0" w:space="0" w:color="auto"/>
            <w:left w:val="none" w:sz="0" w:space="0" w:color="auto"/>
            <w:bottom w:val="none" w:sz="0" w:space="0" w:color="auto"/>
            <w:right w:val="none" w:sz="0" w:space="0" w:color="auto"/>
          </w:divBdr>
        </w:div>
        <w:div w:id="330446293">
          <w:marLeft w:val="0"/>
          <w:marRight w:val="0"/>
          <w:marTop w:val="0"/>
          <w:marBottom w:val="0"/>
          <w:divBdr>
            <w:top w:val="none" w:sz="0" w:space="0" w:color="auto"/>
            <w:left w:val="none" w:sz="0" w:space="0" w:color="auto"/>
            <w:bottom w:val="none" w:sz="0" w:space="0" w:color="auto"/>
            <w:right w:val="none" w:sz="0" w:space="0" w:color="auto"/>
          </w:divBdr>
        </w:div>
        <w:div w:id="1348411154">
          <w:marLeft w:val="0"/>
          <w:marRight w:val="0"/>
          <w:marTop w:val="0"/>
          <w:marBottom w:val="0"/>
          <w:divBdr>
            <w:top w:val="none" w:sz="0" w:space="0" w:color="auto"/>
            <w:left w:val="none" w:sz="0" w:space="0" w:color="auto"/>
            <w:bottom w:val="none" w:sz="0" w:space="0" w:color="auto"/>
            <w:right w:val="none" w:sz="0" w:space="0" w:color="auto"/>
          </w:divBdr>
        </w:div>
      </w:divsChild>
    </w:div>
    <w:div w:id="282615857">
      <w:bodyDiv w:val="1"/>
      <w:marLeft w:val="0"/>
      <w:marRight w:val="0"/>
      <w:marTop w:val="0"/>
      <w:marBottom w:val="0"/>
      <w:divBdr>
        <w:top w:val="none" w:sz="0" w:space="0" w:color="auto"/>
        <w:left w:val="none" w:sz="0" w:space="0" w:color="auto"/>
        <w:bottom w:val="none" w:sz="0" w:space="0" w:color="auto"/>
        <w:right w:val="none" w:sz="0" w:space="0" w:color="auto"/>
      </w:divBdr>
    </w:div>
    <w:div w:id="285236428">
      <w:bodyDiv w:val="1"/>
      <w:marLeft w:val="0"/>
      <w:marRight w:val="0"/>
      <w:marTop w:val="0"/>
      <w:marBottom w:val="0"/>
      <w:divBdr>
        <w:top w:val="none" w:sz="0" w:space="0" w:color="auto"/>
        <w:left w:val="none" w:sz="0" w:space="0" w:color="auto"/>
        <w:bottom w:val="none" w:sz="0" w:space="0" w:color="auto"/>
        <w:right w:val="none" w:sz="0" w:space="0" w:color="auto"/>
      </w:divBdr>
      <w:divsChild>
        <w:div w:id="418672201">
          <w:marLeft w:val="0"/>
          <w:marRight w:val="0"/>
          <w:marTop w:val="0"/>
          <w:marBottom w:val="0"/>
          <w:divBdr>
            <w:top w:val="none" w:sz="0" w:space="0" w:color="auto"/>
            <w:left w:val="none" w:sz="0" w:space="0" w:color="auto"/>
            <w:bottom w:val="none" w:sz="0" w:space="0" w:color="auto"/>
            <w:right w:val="none" w:sz="0" w:space="0" w:color="auto"/>
          </w:divBdr>
        </w:div>
        <w:div w:id="2130317233">
          <w:marLeft w:val="0"/>
          <w:marRight w:val="0"/>
          <w:marTop w:val="0"/>
          <w:marBottom w:val="0"/>
          <w:divBdr>
            <w:top w:val="none" w:sz="0" w:space="0" w:color="auto"/>
            <w:left w:val="none" w:sz="0" w:space="0" w:color="auto"/>
            <w:bottom w:val="none" w:sz="0" w:space="0" w:color="auto"/>
            <w:right w:val="none" w:sz="0" w:space="0" w:color="auto"/>
          </w:divBdr>
        </w:div>
      </w:divsChild>
    </w:div>
    <w:div w:id="344407330">
      <w:bodyDiv w:val="1"/>
      <w:marLeft w:val="0"/>
      <w:marRight w:val="0"/>
      <w:marTop w:val="0"/>
      <w:marBottom w:val="0"/>
      <w:divBdr>
        <w:top w:val="none" w:sz="0" w:space="0" w:color="auto"/>
        <w:left w:val="none" w:sz="0" w:space="0" w:color="auto"/>
        <w:bottom w:val="none" w:sz="0" w:space="0" w:color="auto"/>
        <w:right w:val="none" w:sz="0" w:space="0" w:color="auto"/>
      </w:divBdr>
    </w:div>
    <w:div w:id="439687955">
      <w:bodyDiv w:val="1"/>
      <w:marLeft w:val="0"/>
      <w:marRight w:val="0"/>
      <w:marTop w:val="0"/>
      <w:marBottom w:val="0"/>
      <w:divBdr>
        <w:top w:val="none" w:sz="0" w:space="0" w:color="auto"/>
        <w:left w:val="none" w:sz="0" w:space="0" w:color="auto"/>
        <w:bottom w:val="none" w:sz="0" w:space="0" w:color="auto"/>
        <w:right w:val="none" w:sz="0" w:space="0" w:color="auto"/>
      </w:divBdr>
    </w:div>
    <w:div w:id="631399197">
      <w:bodyDiv w:val="1"/>
      <w:marLeft w:val="0"/>
      <w:marRight w:val="0"/>
      <w:marTop w:val="0"/>
      <w:marBottom w:val="0"/>
      <w:divBdr>
        <w:top w:val="none" w:sz="0" w:space="0" w:color="auto"/>
        <w:left w:val="none" w:sz="0" w:space="0" w:color="auto"/>
        <w:bottom w:val="none" w:sz="0" w:space="0" w:color="auto"/>
        <w:right w:val="none" w:sz="0" w:space="0" w:color="auto"/>
      </w:divBdr>
    </w:div>
    <w:div w:id="640768316">
      <w:bodyDiv w:val="1"/>
      <w:marLeft w:val="0"/>
      <w:marRight w:val="0"/>
      <w:marTop w:val="0"/>
      <w:marBottom w:val="0"/>
      <w:divBdr>
        <w:top w:val="none" w:sz="0" w:space="0" w:color="auto"/>
        <w:left w:val="none" w:sz="0" w:space="0" w:color="auto"/>
        <w:bottom w:val="none" w:sz="0" w:space="0" w:color="auto"/>
        <w:right w:val="none" w:sz="0" w:space="0" w:color="auto"/>
      </w:divBdr>
      <w:divsChild>
        <w:div w:id="774253174">
          <w:marLeft w:val="0"/>
          <w:marRight w:val="0"/>
          <w:marTop w:val="0"/>
          <w:marBottom w:val="0"/>
          <w:divBdr>
            <w:top w:val="none" w:sz="0" w:space="0" w:color="auto"/>
            <w:left w:val="none" w:sz="0" w:space="0" w:color="auto"/>
            <w:bottom w:val="none" w:sz="0" w:space="0" w:color="auto"/>
            <w:right w:val="none" w:sz="0" w:space="0" w:color="auto"/>
          </w:divBdr>
        </w:div>
      </w:divsChild>
    </w:div>
    <w:div w:id="642080843">
      <w:bodyDiv w:val="1"/>
      <w:marLeft w:val="0"/>
      <w:marRight w:val="0"/>
      <w:marTop w:val="0"/>
      <w:marBottom w:val="0"/>
      <w:divBdr>
        <w:top w:val="none" w:sz="0" w:space="0" w:color="auto"/>
        <w:left w:val="none" w:sz="0" w:space="0" w:color="auto"/>
        <w:bottom w:val="none" w:sz="0" w:space="0" w:color="auto"/>
        <w:right w:val="none" w:sz="0" w:space="0" w:color="auto"/>
      </w:divBdr>
      <w:divsChild>
        <w:div w:id="133255939">
          <w:marLeft w:val="0"/>
          <w:marRight w:val="0"/>
          <w:marTop w:val="0"/>
          <w:marBottom w:val="0"/>
          <w:divBdr>
            <w:top w:val="none" w:sz="0" w:space="0" w:color="auto"/>
            <w:left w:val="none" w:sz="0" w:space="0" w:color="auto"/>
            <w:bottom w:val="none" w:sz="0" w:space="0" w:color="auto"/>
            <w:right w:val="none" w:sz="0" w:space="0" w:color="auto"/>
          </w:divBdr>
        </w:div>
        <w:div w:id="1014765603">
          <w:marLeft w:val="0"/>
          <w:marRight w:val="0"/>
          <w:marTop w:val="0"/>
          <w:marBottom w:val="0"/>
          <w:divBdr>
            <w:top w:val="none" w:sz="0" w:space="0" w:color="auto"/>
            <w:left w:val="none" w:sz="0" w:space="0" w:color="auto"/>
            <w:bottom w:val="none" w:sz="0" w:space="0" w:color="auto"/>
            <w:right w:val="none" w:sz="0" w:space="0" w:color="auto"/>
          </w:divBdr>
        </w:div>
        <w:div w:id="43988540">
          <w:marLeft w:val="0"/>
          <w:marRight w:val="0"/>
          <w:marTop w:val="0"/>
          <w:marBottom w:val="0"/>
          <w:divBdr>
            <w:top w:val="none" w:sz="0" w:space="0" w:color="auto"/>
            <w:left w:val="none" w:sz="0" w:space="0" w:color="auto"/>
            <w:bottom w:val="none" w:sz="0" w:space="0" w:color="auto"/>
            <w:right w:val="none" w:sz="0" w:space="0" w:color="auto"/>
          </w:divBdr>
        </w:div>
      </w:divsChild>
    </w:div>
    <w:div w:id="659891641">
      <w:bodyDiv w:val="1"/>
      <w:marLeft w:val="0"/>
      <w:marRight w:val="0"/>
      <w:marTop w:val="0"/>
      <w:marBottom w:val="0"/>
      <w:divBdr>
        <w:top w:val="none" w:sz="0" w:space="0" w:color="auto"/>
        <w:left w:val="none" w:sz="0" w:space="0" w:color="auto"/>
        <w:bottom w:val="none" w:sz="0" w:space="0" w:color="auto"/>
        <w:right w:val="none" w:sz="0" w:space="0" w:color="auto"/>
      </w:divBdr>
    </w:div>
    <w:div w:id="822426491">
      <w:bodyDiv w:val="1"/>
      <w:marLeft w:val="0"/>
      <w:marRight w:val="0"/>
      <w:marTop w:val="0"/>
      <w:marBottom w:val="0"/>
      <w:divBdr>
        <w:top w:val="none" w:sz="0" w:space="0" w:color="auto"/>
        <w:left w:val="none" w:sz="0" w:space="0" w:color="auto"/>
        <w:bottom w:val="none" w:sz="0" w:space="0" w:color="auto"/>
        <w:right w:val="none" w:sz="0" w:space="0" w:color="auto"/>
      </w:divBdr>
    </w:div>
    <w:div w:id="862669530">
      <w:bodyDiv w:val="1"/>
      <w:marLeft w:val="0"/>
      <w:marRight w:val="0"/>
      <w:marTop w:val="0"/>
      <w:marBottom w:val="0"/>
      <w:divBdr>
        <w:top w:val="none" w:sz="0" w:space="0" w:color="auto"/>
        <w:left w:val="none" w:sz="0" w:space="0" w:color="auto"/>
        <w:bottom w:val="none" w:sz="0" w:space="0" w:color="auto"/>
        <w:right w:val="none" w:sz="0" w:space="0" w:color="auto"/>
      </w:divBdr>
      <w:divsChild>
        <w:div w:id="348023993">
          <w:marLeft w:val="0"/>
          <w:marRight w:val="0"/>
          <w:marTop w:val="0"/>
          <w:marBottom w:val="0"/>
          <w:divBdr>
            <w:top w:val="none" w:sz="0" w:space="0" w:color="auto"/>
            <w:left w:val="none" w:sz="0" w:space="0" w:color="auto"/>
            <w:bottom w:val="none" w:sz="0" w:space="0" w:color="auto"/>
            <w:right w:val="none" w:sz="0" w:space="0" w:color="auto"/>
          </w:divBdr>
        </w:div>
        <w:div w:id="407847495">
          <w:marLeft w:val="0"/>
          <w:marRight w:val="0"/>
          <w:marTop w:val="0"/>
          <w:marBottom w:val="0"/>
          <w:divBdr>
            <w:top w:val="none" w:sz="0" w:space="0" w:color="auto"/>
            <w:left w:val="none" w:sz="0" w:space="0" w:color="auto"/>
            <w:bottom w:val="none" w:sz="0" w:space="0" w:color="auto"/>
            <w:right w:val="none" w:sz="0" w:space="0" w:color="auto"/>
          </w:divBdr>
        </w:div>
      </w:divsChild>
    </w:div>
    <w:div w:id="1022440586">
      <w:bodyDiv w:val="1"/>
      <w:marLeft w:val="0"/>
      <w:marRight w:val="0"/>
      <w:marTop w:val="0"/>
      <w:marBottom w:val="0"/>
      <w:divBdr>
        <w:top w:val="none" w:sz="0" w:space="0" w:color="auto"/>
        <w:left w:val="none" w:sz="0" w:space="0" w:color="auto"/>
        <w:bottom w:val="none" w:sz="0" w:space="0" w:color="auto"/>
        <w:right w:val="none" w:sz="0" w:space="0" w:color="auto"/>
      </w:divBdr>
    </w:div>
    <w:div w:id="1098066269">
      <w:bodyDiv w:val="1"/>
      <w:marLeft w:val="0"/>
      <w:marRight w:val="0"/>
      <w:marTop w:val="0"/>
      <w:marBottom w:val="0"/>
      <w:divBdr>
        <w:top w:val="none" w:sz="0" w:space="0" w:color="auto"/>
        <w:left w:val="none" w:sz="0" w:space="0" w:color="auto"/>
        <w:bottom w:val="none" w:sz="0" w:space="0" w:color="auto"/>
        <w:right w:val="none" w:sz="0" w:space="0" w:color="auto"/>
      </w:divBdr>
    </w:div>
    <w:div w:id="1136529420">
      <w:bodyDiv w:val="1"/>
      <w:marLeft w:val="0"/>
      <w:marRight w:val="0"/>
      <w:marTop w:val="0"/>
      <w:marBottom w:val="0"/>
      <w:divBdr>
        <w:top w:val="none" w:sz="0" w:space="0" w:color="auto"/>
        <w:left w:val="none" w:sz="0" w:space="0" w:color="auto"/>
        <w:bottom w:val="none" w:sz="0" w:space="0" w:color="auto"/>
        <w:right w:val="none" w:sz="0" w:space="0" w:color="auto"/>
      </w:divBdr>
    </w:div>
    <w:div w:id="1246306128">
      <w:bodyDiv w:val="1"/>
      <w:marLeft w:val="0"/>
      <w:marRight w:val="0"/>
      <w:marTop w:val="0"/>
      <w:marBottom w:val="0"/>
      <w:divBdr>
        <w:top w:val="none" w:sz="0" w:space="0" w:color="auto"/>
        <w:left w:val="none" w:sz="0" w:space="0" w:color="auto"/>
        <w:bottom w:val="none" w:sz="0" w:space="0" w:color="auto"/>
        <w:right w:val="none" w:sz="0" w:space="0" w:color="auto"/>
      </w:divBdr>
      <w:divsChild>
        <w:div w:id="159227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3167285">
      <w:bodyDiv w:val="1"/>
      <w:marLeft w:val="0"/>
      <w:marRight w:val="0"/>
      <w:marTop w:val="0"/>
      <w:marBottom w:val="0"/>
      <w:divBdr>
        <w:top w:val="none" w:sz="0" w:space="0" w:color="auto"/>
        <w:left w:val="none" w:sz="0" w:space="0" w:color="auto"/>
        <w:bottom w:val="none" w:sz="0" w:space="0" w:color="auto"/>
        <w:right w:val="none" w:sz="0" w:space="0" w:color="auto"/>
      </w:divBdr>
    </w:div>
    <w:div w:id="1368330810">
      <w:bodyDiv w:val="1"/>
      <w:marLeft w:val="0"/>
      <w:marRight w:val="0"/>
      <w:marTop w:val="0"/>
      <w:marBottom w:val="0"/>
      <w:divBdr>
        <w:top w:val="none" w:sz="0" w:space="0" w:color="auto"/>
        <w:left w:val="none" w:sz="0" w:space="0" w:color="auto"/>
        <w:bottom w:val="none" w:sz="0" w:space="0" w:color="auto"/>
        <w:right w:val="none" w:sz="0" w:space="0" w:color="auto"/>
      </w:divBdr>
    </w:div>
    <w:div w:id="1400400225">
      <w:bodyDiv w:val="1"/>
      <w:marLeft w:val="0"/>
      <w:marRight w:val="0"/>
      <w:marTop w:val="0"/>
      <w:marBottom w:val="0"/>
      <w:divBdr>
        <w:top w:val="none" w:sz="0" w:space="0" w:color="auto"/>
        <w:left w:val="none" w:sz="0" w:space="0" w:color="auto"/>
        <w:bottom w:val="none" w:sz="0" w:space="0" w:color="auto"/>
        <w:right w:val="none" w:sz="0" w:space="0" w:color="auto"/>
      </w:divBdr>
      <w:divsChild>
        <w:div w:id="1531140243">
          <w:marLeft w:val="0"/>
          <w:marRight w:val="0"/>
          <w:marTop w:val="0"/>
          <w:marBottom w:val="0"/>
          <w:divBdr>
            <w:top w:val="none" w:sz="0" w:space="0" w:color="auto"/>
            <w:left w:val="none" w:sz="0" w:space="0" w:color="auto"/>
            <w:bottom w:val="none" w:sz="0" w:space="0" w:color="auto"/>
            <w:right w:val="none" w:sz="0" w:space="0" w:color="auto"/>
          </w:divBdr>
        </w:div>
      </w:divsChild>
    </w:div>
    <w:div w:id="1430854753">
      <w:bodyDiv w:val="1"/>
      <w:marLeft w:val="0"/>
      <w:marRight w:val="0"/>
      <w:marTop w:val="0"/>
      <w:marBottom w:val="0"/>
      <w:divBdr>
        <w:top w:val="none" w:sz="0" w:space="0" w:color="auto"/>
        <w:left w:val="none" w:sz="0" w:space="0" w:color="auto"/>
        <w:bottom w:val="none" w:sz="0" w:space="0" w:color="auto"/>
        <w:right w:val="none" w:sz="0" w:space="0" w:color="auto"/>
      </w:divBdr>
    </w:div>
    <w:div w:id="1442725955">
      <w:bodyDiv w:val="1"/>
      <w:marLeft w:val="0"/>
      <w:marRight w:val="0"/>
      <w:marTop w:val="0"/>
      <w:marBottom w:val="0"/>
      <w:divBdr>
        <w:top w:val="none" w:sz="0" w:space="0" w:color="auto"/>
        <w:left w:val="none" w:sz="0" w:space="0" w:color="auto"/>
        <w:bottom w:val="none" w:sz="0" w:space="0" w:color="auto"/>
        <w:right w:val="none" w:sz="0" w:space="0" w:color="auto"/>
      </w:divBdr>
    </w:div>
    <w:div w:id="1448700538">
      <w:bodyDiv w:val="1"/>
      <w:marLeft w:val="0"/>
      <w:marRight w:val="0"/>
      <w:marTop w:val="0"/>
      <w:marBottom w:val="0"/>
      <w:divBdr>
        <w:top w:val="none" w:sz="0" w:space="0" w:color="auto"/>
        <w:left w:val="none" w:sz="0" w:space="0" w:color="auto"/>
        <w:bottom w:val="none" w:sz="0" w:space="0" w:color="auto"/>
        <w:right w:val="none" w:sz="0" w:space="0" w:color="auto"/>
      </w:divBdr>
    </w:div>
    <w:div w:id="1460146692">
      <w:bodyDiv w:val="1"/>
      <w:marLeft w:val="0"/>
      <w:marRight w:val="0"/>
      <w:marTop w:val="0"/>
      <w:marBottom w:val="0"/>
      <w:divBdr>
        <w:top w:val="none" w:sz="0" w:space="0" w:color="auto"/>
        <w:left w:val="none" w:sz="0" w:space="0" w:color="auto"/>
        <w:bottom w:val="none" w:sz="0" w:space="0" w:color="auto"/>
        <w:right w:val="none" w:sz="0" w:space="0" w:color="auto"/>
      </w:divBdr>
    </w:div>
    <w:div w:id="1494907783">
      <w:bodyDiv w:val="1"/>
      <w:marLeft w:val="0"/>
      <w:marRight w:val="0"/>
      <w:marTop w:val="0"/>
      <w:marBottom w:val="0"/>
      <w:divBdr>
        <w:top w:val="none" w:sz="0" w:space="0" w:color="auto"/>
        <w:left w:val="none" w:sz="0" w:space="0" w:color="auto"/>
        <w:bottom w:val="none" w:sz="0" w:space="0" w:color="auto"/>
        <w:right w:val="none" w:sz="0" w:space="0" w:color="auto"/>
      </w:divBdr>
    </w:div>
    <w:div w:id="1523855668">
      <w:bodyDiv w:val="1"/>
      <w:marLeft w:val="0"/>
      <w:marRight w:val="0"/>
      <w:marTop w:val="0"/>
      <w:marBottom w:val="0"/>
      <w:divBdr>
        <w:top w:val="none" w:sz="0" w:space="0" w:color="auto"/>
        <w:left w:val="none" w:sz="0" w:space="0" w:color="auto"/>
        <w:bottom w:val="none" w:sz="0" w:space="0" w:color="auto"/>
        <w:right w:val="none" w:sz="0" w:space="0" w:color="auto"/>
      </w:divBdr>
    </w:div>
    <w:div w:id="1741630260">
      <w:bodyDiv w:val="1"/>
      <w:marLeft w:val="0"/>
      <w:marRight w:val="0"/>
      <w:marTop w:val="0"/>
      <w:marBottom w:val="0"/>
      <w:divBdr>
        <w:top w:val="none" w:sz="0" w:space="0" w:color="auto"/>
        <w:left w:val="none" w:sz="0" w:space="0" w:color="auto"/>
        <w:bottom w:val="none" w:sz="0" w:space="0" w:color="auto"/>
        <w:right w:val="none" w:sz="0" w:space="0" w:color="auto"/>
      </w:divBdr>
    </w:div>
    <w:div w:id="1824469853">
      <w:bodyDiv w:val="1"/>
      <w:marLeft w:val="0"/>
      <w:marRight w:val="0"/>
      <w:marTop w:val="0"/>
      <w:marBottom w:val="0"/>
      <w:divBdr>
        <w:top w:val="none" w:sz="0" w:space="0" w:color="auto"/>
        <w:left w:val="none" w:sz="0" w:space="0" w:color="auto"/>
        <w:bottom w:val="none" w:sz="0" w:space="0" w:color="auto"/>
        <w:right w:val="none" w:sz="0" w:space="0" w:color="auto"/>
      </w:divBdr>
    </w:div>
    <w:div w:id="1961497336">
      <w:bodyDiv w:val="1"/>
      <w:marLeft w:val="0"/>
      <w:marRight w:val="0"/>
      <w:marTop w:val="0"/>
      <w:marBottom w:val="0"/>
      <w:divBdr>
        <w:top w:val="none" w:sz="0" w:space="0" w:color="auto"/>
        <w:left w:val="none" w:sz="0" w:space="0" w:color="auto"/>
        <w:bottom w:val="none" w:sz="0" w:space="0" w:color="auto"/>
        <w:right w:val="none" w:sz="0" w:space="0" w:color="auto"/>
      </w:divBdr>
    </w:div>
    <w:div w:id="1978486206">
      <w:bodyDiv w:val="1"/>
      <w:marLeft w:val="0"/>
      <w:marRight w:val="0"/>
      <w:marTop w:val="0"/>
      <w:marBottom w:val="0"/>
      <w:divBdr>
        <w:top w:val="none" w:sz="0" w:space="0" w:color="auto"/>
        <w:left w:val="none" w:sz="0" w:space="0" w:color="auto"/>
        <w:bottom w:val="none" w:sz="0" w:space="0" w:color="auto"/>
        <w:right w:val="none" w:sz="0" w:space="0" w:color="auto"/>
      </w:divBdr>
    </w:div>
    <w:div w:id="2025549095">
      <w:bodyDiv w:val="1"/>
      <w:marLeft w:val="0"/>
      <w:marRight w:val="0"/>
      <w:marTop w:val="0"/>
      <w:marBottom w:val="0"/>
      <w:divBdr>
        <w:top w:val="none" w:sz="0" w:space="0" w:color="auto"/>
        <w:left w:val="none" w:sz="0" w:space="0" w:color="auto"/>
        <w:bottom w:val="none" w:sz="0" w:space="0" w:color="auto"/>
        <w:right w:val="none" w:sz="0" w:space="0" w:color="auto"/>
      </w:divBdr>
      <w:divsChild>
        <w:div w:id="152647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u.wikipedia.org/wiki/%D0%A1%D0%BE%D0%B3%D0%BB%D0%B0%D1%81%D0%BD%D1%8B%D0%B9_%D0%B7%D0%B2%D1%83%D0%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0%D1%80%D1%82%D0%B8%D0%BA%D1%83%D0%BB%D1%8F%D1%86%D0%B8%D1%8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19</Pages>
  <Words>5055</Words>
  <Characters>28820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2016-12-25T16:11:00Z</dcterms:created>
  <dcterms:modified xsi:type="dcterms:W3CDTF">2016-12-25T18:54:00Z</dcterms:modified>
</cp:coreProperties>
</file>