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C5" w:rsidRPr="00DB5713" w:rsidRDefault="004579C5" w:rsidP="007B266F">
      <w:pPr>
        <w:rPr>
          <w:rFonts w:ascii="Times New Roman" w:hAnsi="Times New Roman" w:cs="Times New Roman"/>
          <w:b/>
          <w:noProof/>
          <w:sz w:val="36"/>
          <w:szCs w:val="36"/>
          <w:highlight w:val="magenta"/>
          <w:lang w:eastAsia="ru-RU"/>
        </w:rPr>
      </w:pPr>
      <w:r w:rsidRPr="00DB5713">
        <w:rPr>
          <w:rFonts w:ascii="Times New Roman" w:hAnsi="Times New Roman" w:cs="Times New Roman"/>
          <w:b/>
          <w:noProof/>
          <w:sz w:val="36"/>
          <w:szCs w:val="36"/>
          <w:highlight w:val="magenta"/>
          <w:lang w:eastAsia="ru-RU"/>
        </w:rPr>
        <w:t>1 пункт.</w:t>
      </w:r>
    </w:p>
    <w:p w:rsidR="007A2758" w:rsidRPr="004579C5" w:rsidRDefault="006E1366" w:rsidP="004579C5">
      <w:pPr>
        <w:rPr>
          <w:rFonts w:ascii="Times New Roman" w:hAnsi="Times New Roman" w:cs="Times New Roman"/>
          <w:noProof/>
          <w:sz w:val="28"/>
          <w:szCs w:val="28"/>
          <w:highlight w:val="yellow"/>
          <w:lang w:eastAsia="ru-RU"/>
        </w:rPr>
      </w:pPr>
      <w:r w:rsidRPr="004579C5">
        <w:rPr>
          <w:rFonts w:ascii="Times New Roman" w:hAnsi="Times New Roman" w:cs="Times New Roman"/>
          <w:noProof/>
          <w:sz w:val="28"/>
          <w:szCs w:val="28"/>
          <w:highlight w:val="yellow"/>
          <w:lang w:eastAsia="ru-RU"/>
        </w:rPr>
        <w:t>МАГИЯ ИМЕНИ:</w:t>
      </w:r>
    </w:p>
    <w:p w:rsidR="007B266F" w:rsidRPr="007B266F" w:rsidRDefault="007B266F" w:rsidP="007B266F">
      <w:pPr>
        <w:rPr>
          <w:rFonts w:ascii="Times New Roman" w:hAnsi="Times New Roman" w:cs="Times New Roman"/>
          <w:noProof/>
          <w:sz w:val="28"/>
          <w:szCs w:val="28"/>
          <w:lang w:eastAsia="ru-RU"/>
        </w:rPr>
      </w:pPr>
      <w:r w:rsidRPr="007B266F">
        <w:rPr>
          <w:rFonts w:ascii="Times New Roman" w:hAnsi="Times New Roman" w:cs="Times New Roman"/>
          <w:noProof/>
          <w:sz w:val="28"/>
          <w:szCs w:val="28"/>
          <w:lang w:eastAsia="ru-RU"/>
        </w:rPr>
        <w:t>Имя –</w:t>
      </w:r>
      <w:r>
        <w:rPr>
          <w:rFonts w:ascii="Times New Roman" w:hAnsi="Times New Roman" w:cs="Times New Roman"/>
          <w:noProof/>
          <w:sz w:val="28"/>
          <w:szCs w:val="28"/>
          <w:lang w:eastAsia="ru-RU"/>
        </w:rPr>
        <w:t xml:space="preserve"> </w:t>
      </w:r>
      <w:r w:rsidRPr="007B266F">
        <w:rPr>
          <w:rFonts w:ascii="Times New Roman" w:hAnsi="Times New Roman" w:cs="Times New Roman"/>
          <w:noProof/>
          <w:sz w:val="28"/>
          <w:szCs w:val="28"/>
          <w:lang w:eastAsia="ru-RU"/>
        </w:rPr>
        <w:t>персональный знак ч</w:t>
      </w:r>
      <w:r>
        <w:rPr>
          <w:rFonts w:ascii="Times New Roman" w:hAnsi="Times New Roman" w:cs="Times New Roman"/>
          <w:noProof/>
          <w:sz w:val="28"/>
          <w:szCs w:val="28"/>
          <w:lang w:eastAsia="ru-RU"/>
        </w:rPr>
        <w:t xml:space="preserve">еловека, определяющий его место </w:t>
      </w:r>
      <w:r w:rsidRPr="007B266F">
        <w:rPr>
          <w:rFonts w:ascii="Times New Roman" w:hAnsi="Times New Roman" w:cs="Times New Roman"/>
          <w:noProof/>
          <w:sz w:val="28"/>
          <w:szCs w:val="28"/>
          <w:lang w:eastAsia="ru-RU"/>
        </w:rPr>
        <w:t>в мироздании и социу</w:t>
      </w:r>
      <w:r>
        <w:rPr>
          <w:rFonts w:ascii="Times New Roman" w:hAnsi="Times New Roman" w:cs="Times New Roman"/>
          <w:noProof/>
          <w:sz w:val="28"/>
          <w:szCs w:val="28"/>
          <w:lang w:eastAsia="ru-RU"/>
        </w:rPr>
        <w:t xml:space="preserve">ме; мифологический заместитель, </w:t>
      </w:r>
      <w:r w:rsidRPr="007B266F">
        <w:rPr>
          <w:rFonts w:ascii="Times New Roman" w:hAnsi="Times New Roman" w:cs="Times New Roman"/>
          <w:noProof/>
          <w:sz w:val="28"/>
          <w:szCs w:val="28"/>
          <w:lang w:eastAsia="ru-RU"/>
        </w:rPr>
        <w:t>двойник, или неотъе</w:t>
      </w:r>
      <w:r>
        <w:rPr>
          <w:rFonts w:ascii="Times New Roman" w:hAnsi="Times New Roman" w:cs="Times New Roman"/>
          <w:noProof/>
          <w:sz w:val="28"/>
          <w:szCs w:val="28"/>
          <w:lang w:eastAsia="ru-RU"/>
        </w:rPr>
        <w:t xml:space="preserve">млемая часть человека; объект и </w:t>
      </w:r>
      <w:r w:rsidRPr="007B266F">
        <w:rPr>
          <w:rFonts w:ascii="Times New Roman" w:hAnsi="Times New Roman" w:cs="Times New Roman"/>
          <w:noProof/>
          <w:sz w:val="28"/>
          <w:szCs w:val="28"/>
          <w:lang w:eastAsia="ru-RU"/>
        </w:rPr>
        <w:t>инструмент магии</w:t>
      </w:r>
      <w:r>
        <w:rPr>
          <w:rFonts w:ascii="Times New Roman" w:hAnsi="Times New Roman" w:cs="Times New Roman"/>
          <w:noProof/>
          <w:sz w:val="28"/>
          <w:szCs w:val="28"/>
          <w:lang w:eastAsia="ru-RU"/>
        </w:rPr>
        <w:t>.</w:t>
      </w:r>
    </w:p>
    <w:p w:rsidR="007B266F" w:rsidRDefault="007B266F" w:rsidP="007B266F">
      <w:pPr>
        <w:rPr>
          <w:rFonts w:ascii="Times New Roman" w:hAnsi="Times New Roman" w:cs="Times New Roman"/>
          <w:noProof/>
          <w:sz w:val="28"/>
          <w:szCs w:val="28"/>
          <w:lang w:eastAsia="ru-RU"/>
        </w:rPr>
      </w:pPr>
      <w:r w:rsidRPr="007B266F">
        <w:rPr>
          <w:rFonts w:ascii="Times New Roman" w:hAnsi="Times New Roman" w:cs="Times New Roman"/>
          <w:noProof/>
          <w:sz w:val="28"/>
          <w:szCs w:val="28"/>
          <w:lang w:eastAsia="ru-RU"/>
        </w:rPr>
        <w:t>Имянаречение – акт, придающий новорожденному ста</w:t>
      </w:r>
      <w:r>
        <w:rPr>
          <w:rFonts w:ascii="Times New Roman" w:hAnsi="Times New Roman" w:cs="Times New Roman"/>
          <w:noProof/>
          <w:sz w:val="28"/>
          <w:szCs w:val="28"/>
          <w:lang w:eastAsia="ru-RU"/>
        </w:rPr>
        <w:t xml:space="preserve">тус </w:t>
      </w:r>
      <w:r w:rsidRPr="007B266F">
        <w:rPr>
          <w:rFonts w:ascii="Times New Roman" w:hAnsi="Times New Roman" w:cs="Times New Roman"/>
          <w:noProof/>
          <w:sz w:val="28"/>
          <w:szCs w:val="28"/>
          <w:lang w:eastAsia="ru-RU"/>
        </w:rPr>
        <w:t>человека. Дети до крещения,</w:t>
      </w:r>
      <w:r w:rsidR="00915C45">
        <w:rPr>
          <w:rFonts w:ascii="Times New Roman" w:hAnsi="Times New Roman" w:cs="Times New Roman"/>
          <w:noProof/>
          <w:sz w:val="28"/>
          <w:szCs w:val="28"/>
          <w:lang w:eastAsia="ru-RU"/>
        </w:rPr>
        <w:t xml:space="preserve"> т.е</w:t>
      </w:r>
      <w:r>
        <w:rPr>
          <w:rFonts w:ascii="Times New Roman" w:hAnsi="Times New Roman" w:cs="Times New Roman"/>
          <w:noProof/>
          <w:sz w:val="28"/>
          <w:szCs w:val="28"/>
          <w:lang w:eastAsia="ru-RU"/>
        </w:rPr>
        <w:t xml:space="preserve">. до получения И., не редко </w:t>
      </w:r>
      <w:r w:rsidRPr="007B266F">
        <w:rPr>
          <w:rFonts w:ascii="Times New Roman" w:hAnsi="Times New Roman" w:cs="Times New Roman"/>
          <w:noProof/>
          <w:sz w:val="28"/>
          <w:szCs w:val="28"/>
          <w:lang w:eastAsia="ru-RU"/>
        </w:rPr>
        <w:t>трактуются как животн</w:t>
      </w:r>
      <w:r>
        <w:rPr>
          <w:rFonts w:ascii="Times New Roman" w:hAnsi="Times New Roman" w:cs="Times New Roman"/>
          <w:noProof/>
          <w:sz w:val="28"/>
          <w:szCs w:val="28"/>
          <w:lang w:eastAsia="ru-RU"/>
        </w:rPr>
        <w:t xml:space="preserve">ые или демонические существа, а </w:t>
      </w:r>
      <w:r w:rsidRPr="007B266F">
        <w:rPr>
          <w:rFonts w:ascii="Times New Roman" w:hAnsi="Times New Roman" w:cs="Times New Roman"/>
          <w:noProof/>
          <w:sz w:val="28"/>
          <w:szCs w:val="28"/>
          <w:lang w:eastAsia="ru-RU"/>
        </w:rPr>
        <w:t>умершие без И.</w:t>
      </w:r>
      <w:r>
        <w:rPr>
          <w:rFonts w:ascii="Times New Roman" w:hAnsi="Times New Roman" w:cs="Times New Roman"/>
          <w:noProof/>
          <w:sz w:val="28"/>
          <w:szCs w:val="28"/>
          <w:lang w:eastAsia="ru-RU"/>
        </w:rPr>
        <w:t xml:space="preserve">, по общеславянским верованиями </w:t>
      </w:r>
      <w:r w:rsidRPr="007B266F">
        <w:rPr>
          <w:rFonts w:ascii="Times New Roman" w:hAnsi="Times New Roman" w:cs="Times New Roman"/>
          <w:noProof/>
          <w:sz w:val="28"/>
          <w:szCs w:val="28"/>
          <w:lang w:eastAsia="ru-RU"/>
        </w:rPr>
        <w:t>превращаются в демонов, и</w:t>
      </w:r>
      <w:r>
        <w:rPr>
          <w:rFonts w:ascii="Times New Roman" w:hAnsi="Times New Roman" w:cs="Times New Roman"/>
          <w:noProof/>
          <w:sz w:val="28"/>
          <w:szCs w:val="28"/>
          <w:lang w:eastAsia="ru-RU"/>
        </w:rPr>
        <w:t xml:space="preserve">х души блуждаютпо свету, плачут </w:t>
      </w:r>
      <w:r w:rsidRPr="007B266F">
        <w:rPr>
          <w:rFonts w:ascii="Times New Roman" w:hAnsi="Times New Roman" w:cs="Times New Roman"/>
          <w:noProof/>
          <w:sz w:val="28"/>
          <w:szCs w:val="28"/>
          <w:lang w:eastAsia="ru-RU"/>
        </w:rPr>
        <w:t>и просять дать им имя</w:t>
      </w:r>
      <w:r>
        <w:rPr>
          <w:rFonts w:ascii="Times New Roman" w:hAnsi="Times New Roman" w:cs="Times New Roman"/>
          <w:noProof/>
          <w:sz w:val="28"/>
          <w:szCs w:val="28"/>
          <w:lang w:eastAsia="ru-RU"/>
        </w:rPr>
        <w:t>.</w:t>
      </w:r>
    </w:p>
    <w:p w:rsidR="007B266F" w:rsidRDefault="007B266F" w:rsidP="007B266F">
      <w:pPr>
        <w:rPr>
          <w:rFonts w:ascii="Times New Roman" w:hAnsi="Times New Roman" w:cs="Times New Roman"/>
          <w:noProof/>
          <w:sz w:val="28"/>
          <w:szCs w:val="28"/>
          <w:lang w:eastAsia="ru-RU"/>
        </w:rPr>
      </w:pPr>
      <w:r w:rsidRPr="007B266F">
        <w:rPr>
          <w:rFonts w:ascii="Times New Roman" w:hAnsi="Times New Roman" w:cs="Times New Roman"/>
          <w:noProof/>
          <w:sz w:val="28"/>
          <w:szCs w:val="28"/>
          <w:lang w:eastAsia="ru-RU"/>
        </w:rPr>
        <w:t>Магически воздействуя на имя, можно было</w:t>
      </w:r>
      <w:r>
        <w:rPr>
          <w:rFonts w:ascii="Times New Roman" w:hAnsi="Times New Roman" w:cs="Times New Roman"/>
          <w:noProof/>
          <w:sz w:val="28"/>
          <w:szCs w:val="28"/>
          <w:lang w:eastAsia="ru-RU"/>
        </w:rPr>
        <w:t xml:space="preserve"> навести на человека порчу: для </w:t>
      </w:r>
      <w:r w:rsidRPr="007B266F">
        <w:rPr>
          <w:rFonts w:ascii="Times New Roman" w:hAnsi="Times New Roman" w:cs="Times New Roman"/>
          <w:noProof/>
          <w:sz w:val="28"/>
          <w:szCs w:val="28"/>
          <w:lang w:eastAsia="ru-RU"/>
        </w:rPr>
        <w:t>этого наговаривали вредоносный заговор на</w:t>
      </w:r>
      <w:r>
        <w:rPr>
          <w:rFonts w:ascii="Times New Roman" w:hAnsi="Times New Roman" w:cs="Times New Roman"/>
          <w:noProof/>
          <w:sz w:val="28"/>
          <w:szCs w:val="28"/>
          <w:lang w:eastAsia="ru-RU"/>
        </w:rPr>
        <w:t xml:space="preserve"> бумажку с именем человека; так </w:t>
      </w:r>
      <w:r w:rsidRPr="007B266F">
        <w:rPr>
          <w:rFonts w:ascii="Times New Roman" w:hAnsi="Times New Roman" w:cs="Times New Roman"/>
          <w:noProof/>
          <w:sz w:val="28"/>
          <w:szCs w:val="28"/>
          <w:lang w:eastAsia="ru-RU"/>
        </w:rPr>
        <w:t>же поступали и в любовной магии. Жел</w:t>
      </w:r>
      <w:r>
        <w:rPr>
          <w:rFonts w:ascii="Times New Roman" w:hAnsi="Times New Roman" w:cs="Times New Roman"/>
          <w:noProof/>
          <w:sz w:val="28"/>
          <w:szCs w:val="28"/>
          <w:lang w:eastAsia="ru-RU"/>
        </w:rPr>
        <w:t xml:space="preserve">ая навлечь на человека блох или </w:t>
      </w:r>
      <w:r w:rsidRPr="007B266F">
        <w:rPr>
          <w:rFonts w:ascii="Times New Roman" w:hAnsi="Times New Roman" w:cs="Times New Roman"/>
          <w:noProof/>
          <w:sz w:val="28"/>
          <w:szCs w:val="28"/>
          <w:lang w:eastAsia="ru-RU"/>
        </w:rPr>
        <w:t>вшей, брали кусок мяса, прикрепляли к н</w:t>
      </w:r>
      <w:r>
        <w:rPr>
          <w:rFonts w:ascii="Times New Roman" w:hAnsi="Times New Roman" w:cs="Times New Roman"/>
          <w:noProof/>
          <w:sz w:val="28"/>
          <w:szCs w:val="28"/>
          <w:lang w:eastAsia="ru-RU"/>
        </w:rPr>
        <w:t xml:space="preserve">ему бумажку с именем человека и </w:t>
      </w:r>
      <w:r w:rsidRPr="007B266F">
        <w:rPr>
          <w:rFonts w:ascii="Times New Roman" w:hAnsi="Times New Roman" w:cs="Times New Roman"/>
          <w:noProof/>
          <w:sz w:val="28"/>
          <w:szCs w:val="28"/>
          <w:lang w:eastAsia="ru-RU"/>
        </w:rPr>
        <w:t xml:space="preserve">закапывали мясо в землю; считалось, что </w:t>
      </w:r>
      <w:r>
        <w:rPr>
          <w:rFonts w:ascii="Times New Roman" w:hAnsi="Times New Roman" w:cs="Times New Roman"/>
          <w:noProof/>
          <w:sz w:val="28"/>
          <w:szCs w:val="28"/>
          <w:lang w:eastAsia="ru-RU"/>
        </w:rPr>
        <w:t xml:space="preserve">насекомые будут мучить человека </w:t>
      </w:r>
      <w:r w:rsidRPr="007B266F">
        <w:rPr>
          <w:rFonts w:ascii="Times New Roman" w:hAnsi="Times New Roman" w:cs="Times New Roman"/>
          <w:noProof/>
          <w:sz w:val="28"/>
          <w:szCs w:val="28"/>
          <w:lang w:eastAsia="ru-RU"/>
        </w:rPr>
        <w:t xml:space="preserve">до тех пор, пока черви в земле будут есть </w:t>
      </w:r>
      <w:r>
        <w:rPr>
          <w:rFonts w:ascii="Times New Roman" w:hAnsi="Times New Roman" w:cs="Times New Roman"/>
          <w:noProof/>
          <w:sz w:val="28"/>
          <w:szCs w:val="28"/>
          <w:lang w:eastAsia="ru-RU"/>
        </w:rPr>
        <w:t xml:space="preserve">это мясо. Возможность наведения </w:t>
      </w:r>
      <w:r w:rsidRPr="007B266F">
        <w:rPr>
          <w:rFonts w:ascii="Times New Roman" w:hAnsi="Times New Roman" w:cs="Times New Roman"/>
          <w:noProof/>
          <w:sz w:val="28"/>
          <w:szCs w:val="28"/>
          <w:lang w:eastAsia="ru-RU"/>
        </w:rPr>
        <w:t>порчи на человека с помощью его им</w:t>
      </w:r>
      <w:r>
        <w:rPr>
          <w:rFonts w:ascii="Times New Roman" w:hAnsi="Times New Roman" w:cs="Times New Roman"/>
          <w:noProof/>
          <w:sz w:val="28"/>
          <w:szCs w:val="28"/>
          <w:lang w:eastAsia="ru-RU"/>
        </w:rPr>
        <w:t xml:space="preserve">ени особенно заметна в запретах </w:t>
      </w:r>
      <w:r w:rsidRPr="007B266F">
        <w:rPr>
          <w:rFonts w:ascii="Times New Roman" w:hAnsi="Times New Roman" w:cs="Times New Roman"/>
          <w:noProof/>
          <w:sz w:val="28"/>
          <w:szCs w:val="28"/>
          <w:lang w:eastAsia="ru-RU"/>
        </w:rPr>
        <w:t>откликаться на зов, когда голос зовущего тр</w:t>
      </w:r>
      <w:r>
        <w:rPr>
          <w:rFonts w:ascii="Times New Roman" w:hAnsi="Times New Roman" w:cs="Times New Roman"/>
          <w:noProof/>
          <w:sz w:val="28"/>
          <w:szCs w:val="28"/>
          <w:lang w:eastAsia="ru-RU"/>
        </w:rPr>
        <w:t xml:space="preserve">удно идентифицировать, т. е. он </w:t>
      </w:r>
      <w:r w:rsidRPr="007B266F">
        <w:rPr>
          <w:rFonts w:ascii="Times New Roman" w:hAnsi="Times New Roman" w:cs="Times New Roman"/>
          <w:noProof/>
          <w:sz w:val="28"/>
          <w:szCs w:val="28"/>
          <w:lang w:eastAsia="ru-RU"/>
        </w:rPr>
        <w:t>может принадлежать нечистой силе.</w:t>
      </w:r>
    </w:p>
    <w:p w:rsidR="007B266F" w:rsidRDefault="007B266F"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то, что в тетради по Агапкиной (1 консп.)</w:t>
      </w:r>
    </w:p>
    <w:p w:rsidR="007B266F" w:rsidRDefault="00F350AE" w:rsidP="007B266F">
      <w:pPr>
        <w:rPr>
          <w:rFonts w:ascii="Times New Roman" w:hAnsi="Times New Roman" w:cs="Times New Roman"/>
          <w:noProof/>
          <w:sz w:val="28"/>
          <w:szCs w:val="28"/>
          <w:lang w:eastAsia="ru-RU"/>
        </w:rPr>
      </w:pPr>
      <w:r w:rsidRPr="00564490">
        <w:rPr>
          <w:rFonts w:ascii="Times New Roman" w:hAnsi="Times New Roman" w:cs="Times New Roman"/>
          <w:noProof/>
          <w:sz w:val="28"/>
          <w:szCs w:val="28"/>
          <w:highlight w:val="yellow"/>
          <w:lang w:eastAsia="ru-RU"/>
        </w:rPr>
        <w:t>ПРО МИФОЛОГИЗАЦИЮ:</w:t>
      </w:r>
      <w:r>
        <w:rPr>
          <w:rFonts w:ascii="Times New Roman" w:hAnsi="Times New Roman" w:cs="Times New Roman"/>
          <w:noProof/>
          <w:sz w:val="28"/>
          <w:szCs w:val="28"/>
          <w:lang w:eastAsia="ru-RU"/>
        </w:rPr>
        <w:t xml:space="preserve"> </w:t>
      </w:r>
    </w:p>
    <w:p w:rsidR="00915C45" w:rsidRDefault="00F350AE" w:rsidP="00F350AE">
      <w:pPr>
        <w:rPr>
          <w:rFonts w:ascii="Times New Roman" w:hAnsi="Times New Roman" w:cs="Times New Roman"/>
          <w:noProof/>
          <w:sz w:val="28"/>
          <w:szCs w:val="28"/>
          <w:lang w:eastAsia="ru-RU"/>
        </w:rPr>
      </w:pPr>
      <w:r w:rsidRPr="00F350AE">
        <w:rPr>
          <w:rFonts w:ascii="Times New Roman" w:hAnsi="Times New Roman" w:cs="Times New Roman"/>
          <w:noProof/>
          <w:sz w:val="28"/>
          <w:szCs w:val="28"/>
          <w:lang w:eastAsia="ru-RU"/>
        </w:rPr>
        <w:t>Особенности употребления личных имен</w:t>
      </w:r>
      <w:r w:rsidR="00915C45">
        <w:rPr>
          <w:rFonts w:ascii="Times New Roman" w:hAnsi="Times New Roman" w:cs="Times New Roman"/>
          <w:noProof/>
          <w:sz w:val="28"/>
          <w:szCs w:val="28"/>
          <w:lang w:eastAsia="ru-RU"/>
        </w:rPr>
        <w:t xml:space="preserve"> в пределах каждого коллектива </w:t>
      </w:r>
      <w:r w:rsidRPr="00F350AE">
        <w:rPr>
          <w:rFonts w:ascii="Times New Roman" w:hAnsi="Times New Roman" w:cs="Times New Roman"/>
          <w:noProof/>
          <w:sz w:val="28"/>
          <w:szCs w:val="28"/>
          <w:lang w:eastAsia="ru-RU"/>
        </w:rPr>
        <w:t>диктовались разными обстоятельств</w:t>
      </w:r>
      <w:r w:rsidR="00111932">
        <w:rPr>
          <w:rFonts w:ascii="Times New Roman" w:hAnsi="Times New Roman" w:cs="Times New Roman"/>
          <w:noProof/>
          <w:sz w:val="28"/>
          <w:szCs w:val="28"/>
          <w:lang w:eastAsia="ru-RU"/>
        </w:rPr>
        <w:t xml:space="preserve">ами. </w:t>
      </w:r>
    </w:p>
    <w:p w:rsidR="00AC46F3" w:rsidRDefault="00111932" w:rsidP="00F350AE">
      <w:pPr>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Существовали, в частности, </w:t>
      </w:r>
      <w:r w:rsidR="00F350AE" w:rsidRPr="00F350AE">
        <w:rPr>
          <w:rFonts w:ascii="Times New Roman" w:hAnsi="Times New Roman" w:cs="Times New Roman"/>
          <w:noProof/>
          <w:sz w:val="28"/>
          <w:szCs w:val="28"/>
          <w:lang w:eastAsia="ru-RU"/>
        </w:rPr>
        <w:t>различия между праздничными (по имени-</w:t>
      </w:r>
      <w:r>
        <w:rPr>
          <w:rFonts w:ascii="Times New Roman" w:hAnsi="Times New Roman" w:cs="Times New Roman"/>
          <w:noProof/>
          <w:sz w:val="28"/>
          <w:szCs w:val="28"/>
          <w:lang w:eastAsia="ru-RU"/>
        </w:rPr>
        <w:t xml:space="preserve">отчеству) и будничными именами, </w:t>
      </w:r>
      <w:r w:rsidR="00F350AE" w:rsidRPr="00F350AE">
        <w:rPr>
          <w:rFonts w:ascii="Times New Roman" w:hAnsi="Times New Roman" w:cs="Times New Roman"/>
          <w:noProof/>
          <w:sz w:val="28"/>
          <w:szCs w:val="28"/>
          <w:lang w:eastAsia="ru-RU"/>
        </w:rPr>
        <w:t>между тем, как называли человека на улице</w:t>
      </w:r>
      <w:r>
        <w:rPr>
          <w:rFonts w:ascii="Times New Roman" w:hAnsi="Times New Roman" w:cs="Times New Roman"/>
          <w:noProof/>
          <w:sz w:val="28"/>
          <w:szCs w:val="28"/>
          <w:lang w:eastAsia="ru-RU"/>
        </w:rPr>
        <w:t xml:space="preserve"> (где до пускалось обращение по </w:t>
      </w:r>
      <w:r w:rsidR="00F350AE" w:rsidRPr="00F350AE">
        <w:rPr>
          <w:rFonts w:ascii="Times New Roman" w:hAnsi="Times New Roman" w:cs="Times New Roman"/>
          <w:noProof/>
          <w:sz w:val="28"/>
          <w:szCs w:val="28"/>
          <w:lang w:eastAsia="ru-RU"/>
        </w:rPr>
        <w:t>прозвищу) и у него в доме (почтительное о</w:t>
      </w:r>
      <w:r>
        <w:rPr>
          <w:rFonts w:ascii="Times New Roman" w:hAnsi="Times New Roman" w:cs="Times New Roman"/>
          <w:noProof/>
          <w:sz w:val="28"/>
          <w:szCs w:val="28"/>
          <w:lang w:eastAsia="ru-RU"/>
        </w:rPr>
        <w:t xml:space="preserve">б ращение по имени-отчеству или </w:t>
      </w:r>
      <w:r w:rsidR="00F350AE" w:rsidRPr="00F350AE">
        <w:rPr>
          <w:rFonts w:ascii="Times New Roman" w:hAnsi="Times New Roman" w:cs="Times New Roman"/>
          <w:noProof/>
          <w:sz w:val="28"/>
          <w:szCs w:val="28"/>
          <w:lang w:eastAsia="ru-RU"/>
        </w:rPr>
        <w:t>полным именем), между обращениями, пр</w:t>
      </w:r>
      <w:r>
        <w:rPr>
          <w:rFonts w:ascii="Times New Roman" w:hAnsi="Times New Roman" w:cs="Times New Roman"/>
          <w:noProof/>
          <w:sz w:val="28"/>
          <w:szCs w:val="28"/>
          <w:lang w:eastAsia="ru-RU"/>
        </w:rPr>
        <w:t xml:space="preserve">инятыми внутри семьи в пределах </w:t>
      </w:r>
      <w:r w:rsidR="00F350AE" w:rsidRPr="00F350AE">
        <w:rPr>
          <w:rFonts w:ascii="Times New Roman" w:hAnsi="Times New Roman" w:cs="Times New Roman"/>
          <w:noProof/>
          <w:sz w:val="28"/>
          <w:szCs w:val="28"/>
          <w:lang w:eastAsia="ru-RU"/>
        </w:rPr>
        <w:t xml:space="preserve">дома и в общественных местах, и </w:t>
      </w:r>
      <w:r>
        <w:rPr>
          <w:rFonts w:ascii="Times New Roman" w:hAnsi="Times New Roman" w:cs="Times New Roman"/>
          <w:noProof/>
          <w:sz w:val="28"/>
          <w:szCs w:val="28"/>
          <w:lang w:eastAsia="ru-RU"/>
        </w:rPr>
        <w:t xml:space="preserve">др. </w:t>
      </w:r>
      <w:proofErr w:type="gramEnd"/>
    </w:p>
    <w:p w:rsidR="00F350AE" w:rsidRDefault="00111932" w:rsidP="00F350AE">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Имя человека, мифологически </w:t>
      </w:r>
      <w:r w:rsidR="00F350AE" w:rsidRPr="00F350AE">
        <w:rPr>
          <w:rFonts w:ascii="Times New Roman" w:hAnsi="Times New Roman" w:cs="Times New Roman"/>
          <w:noProof/>
          <w:sz w:val="28"/>
          <w:szCs w:val="28"/>
          <w:lang w:eastAsia="ru-RU"/>
        </w:rPr>
        <w:t>отождествляемое с его носителем и вместе с тем обладающее известной</w:t>
      </w:r>
      <w:r>
        <w:rPr>
          <w:rFonts w:ascii="Times New Roman" w:hAnsi="Times New Roman" w:cs="Times New Roman"/>
          <w:noProof/>
          <w:sz w:val="28"/>
          <w:szCs w:val="28"/>
          <w:lang w:eastAsia="ru-RU"/>
        </w:rPr>
        <w:t xml:space="preserve"> </w:t>
      </w:r>
      <w:r w:rsidR="00F350AE" w:rsidRPr="00F350AE">
        <w:rPr>
          <w:rFonts w:ascii="Times New Roman" w:hAnsi="Times New Roman" w:cs="Times New Roman"/>
          <w:noProof/>
          <w:sz w:val="28"/>
          <w:szCs w:val="28"/>
          <w:lang w:eastAsia="ru-RU"/>
        </w:rPr>
        <w:t>самостоятельностью, являло</w:t>
      </w:r>
      <w:r w:rsidR="00F350AE">
        <w:rPr>
          <w:rFonts w:ascii="Times New Roman" w:hAnsi="Times New Roman" w:cs="Times New Roman"/>
          <w:noProof/>
          <w:sz w:val="28"/>
          <w:szCs w:val="28"/>
          <w:lang w:eastAsia="ru-RU"/>
        </w:rPr>
        <w:t xml:space="preserve">сь объектом многих ритуалов. </w:t>
      </w:r>
      <w:proofErr w:type="gramStart"/>
      <w:r w:rsidR="00F350AE">
        <w:rPr>
          <w:rFonts w:ascii="Times New Roman" w:hAnsi="Times New Roman" w:cs="Times New Roman"/>
          <w:noProof/>
          <w:sz w:val="28"/>
          <w:szCs w:val="28"/>
          <w:lang w:eastAsia="ru-RU"/>
        </w:rPr>
        <w:t xml:space="preserve">Об </w:t>
      </w:r>
      <w:r w:rsidR="00F350AE" w:rsidRPr="00F350AE">
        <w:rPr>
          <w:rFonts w:ascii="Times New Roman" w:hAnsi="Times New Roman" w:cs="Times New Roman"/>
          <w:noProof/>
          <w:sz w:val="28"/>
          <w:szCs w:val="28"/>
          <w:lang w:eastAsia="ru-RU"/>
        </w:rPr>
        <w:t>отчуждаемости имени от человека (ср. а</w:t>
      </w:r>
      <w:r w:rsidR="00F350AE">
        <w:rPr>
          <w:rFonts w:ascii="Times New Roman" w:hAnsi="Times New Roman" w:cs="Times New Roman"/>
          <w:noProof/>
          <w:sz w:val="28"/>
          <w:szCs w:val="28"/>
          <w:lang w:eastAsia="ru-RU"/>
        </w:rPr>
        <w:t>налогичное свойство, приписывае</w:t>
      </w:r>
      <w:r w:rsidR="00F350AE" w:rsidRPr="00F350AE">
        <w:rPr>
          <w:rFonts w:ascii="Times New Roman" w:hAnsi="Times New Roman" w:cs="Times New Roman"/>
          <w:noProof/>
          <w:sz w:val="28"/>
          <w:szCs w:val="28"/>
          <w:lang w:eastAsia="ru-RU"/>
        </w:rPr>
        <w:t>мое голосу, душе, тени человека) свидетел</w:t>
      </w:r>
      <w:r w:rsidR="00F350AE">
        <w:rPr>
          <w:rFonts w:ascii="Times New Roman" w:hAnsi="Times New Roman" w:cs="Times New Roman"/>
          <w:noProof/>
          <w:sz w:val="28"/>
          <w:szCs w:val="28"/>
          <w:lang w:eastAsia="ru-RU"/>
        </w:rPr>
        <w:t xml:space="preserve">ьствует, например, белорусский </w:t>
      </w:r>
      <w:r w:rsidR="00F350AE" w:rsidRPr="00F350AE">
        <w:rPr>
          <w:rFonts w:ascii="Times New Roman" w:hAnsi="Times New Roman" w:cs="Times New Roman"/>
          <w:noProof/>
          <w:sz w:val="28"/>
          <w:szCs w:val="28"/>
          <w:lang w:eastAsia="ru-RU"/>
        </w:rPr>
        <w:t>обряд крестин.</w:t>
      </w:r>
      <w:proofErr w:type="gramEnd"/>
      <w:r w:rsidR="00F350AE" w:rsidRPr="00F350AE">
        <w:rPr>
          <w:rFonts w:ascii="Times New Roman" w:hAnsi="Times New Roman" w:cs="Times New Roman"/>
          <w:noProof/>
          <w:sz w:val="28"/>
          <w:szCs w:val="28"/>
          <w:lang w:eastAsia="ru-RU"/>
        </w:rPr>
        <w:t xml:space="preserve"> Когда у крестных родите</w:t>
      </w:r>
      <w:r w:rsidR="00F350AE">
        <w:rPr>
          <w:rFonts w:ascii="Times New Roman" w:hAnsi="Times New Roman" w:cs="Times New Roman"/>
          <w:noProof/>
          <w:sz w:val="28"/>
          <w:szCs w:val="28"/>
          <w:lang w:eastAsia="ru-RU"/>
        </w:rPr>
        <w:t xml:space="preserve">лей не было </w:t>
      </w:r>
      <w:r w:rsidR="00F350AE">
        <w:rPr>
          <w:rFonts w:ascii="Times New Roman" w:hAnsi="Times New Roman" w:cs="Times New Roman"/>
          <w:noProof/>
          <w:sz w:val="28"/>
          <w:szCs w:val="28"/>
          <w:lang w:eastAsia="ru-RU"/>
        </w:rPr>
        <w:lastRenderedPageBreak/>
        <w:t xml:space="preserve">возможности отнести </w:t>
      </w:r>
      <w:r w:rsidR="00F350AE" w:rsidRPr="00F350AE">
        <w:rPr>
          <w:rFonts w:ascii="Times New Roman" w:hAnsi="Times New Roman" w:cs="Times New Roman"/>
          <w:noProof/>
          <w:sz w:val="28"/>
          <w:szCs w:val="28"/>
          <w:lang w:eastAsia="ru-RU"/>
        </w:rPr>
        <w:t>новорожденного в церковь, а у священник</w:t>
      </w:r>
      <w:r w:rsidR="00F350AE">
        <w:rPr>
          <w:rFonts w:ascii="Times New Roman" w:hAnsi="Times New Roman" w:cs="Times New Roman"/>
          <w:noProof/>
          <w:sz w:val="28"/>
          <w:szCs w:val="28"/>
          <w:lang w:eastAsia="ru-RU"/>
        </w:rPr>
        <w:t xml:space="preserve">а — прийти к нему, крестный сам </w:t>
      </w:r>
      <w:r w:rsidR="00F350AE" w:rsidRPr="00F350AE">
        <w:rPr>
          <w:rFonts w:ascii="Times New Roman" w:hAnsi="Times New Roman" w:cs="Times New Roman"/>
          <w:noProof/>
          <w:sz w:val="28"/>
          <w:szCs w:val="28"/>
          <w:lang w:eastAsia="ru-RU"/>
        </w:rPr>
        <w:t>шел в церковь, где священник «н</w:t>
      </w:r>
      <w:r w:rsidR="00F350AE">
        <w:rPr>
          <w:rFonts w:ascii="Times New Roman" w:hAnsi="Times New Roman" w:cs="Times New Roman"/>
          <w:noProof/>
          <w:sz w:val="28"/>
          <w:szCs w:val="28"/>
          <w:lang w:eastAsia="ru-RU"/>
        </w:rPr>
        <w:t xml:space="preserve">аговаривал» в шапку будущее имя </w:t>
      </w:r>
      <w:r w:rsidR="00F350AE" w:rsidRPr="00F350AE">
        <w:rPr>
          <w:rFonts w:ascii="Times New Roman" w:hAnsi="Times New Roman" w:cs="Times New Roman"/>
          <w:noProof/>
          <w:sz w:val="28"/>
          <w:szCs w:val="28"/>
          <w:lang w:eastAsia="ru-RU"/>
        </w:rPr>
        <w:t>младенца</w:t>
      </w:r>
      <w:r w:rsidR="001D5740">
        <w:rPr>
          <w:rFonts w:ascii="Times New Roman" w:hAnsi="Times New Roman" w:cs="Times New Roman"/>
          <w:noProof/>
          <w:sz w:val="28"/>
          <w:szCs w:val="28"/>
          <w:lang w:eastAsia="ru-RU"/>
        </w:rPr>
        <w:t xml:space="preserve"> </w:t>
      </w:r>
      <w:r w:rsidR="00F350AE" w:rsidRPr="00F350AE">
        <w:rPr>
          <w:rFonts w:ascii="Times New Roman" w:hAnsi="Times New Roman" w:cs="Times New Roman"/>
          <w:noProof/>
          <w:sz w:val="28"/>
          <w:szCs w:val="28"/>
          <w:lang w:eastAsia="ru-RU"/>
        </w:rPr>
        <w:t>и весь ритуал крещения. Эту шапку привозили</w:t>
      </w:r>
      <w:r w:rsidR="00F350AE">
        <w:rPr>
          <w:rFonts w:ascii="Times New Roman" w:hAnsi="Times New Roman" w:cs="Times New Roman"/>
          <w:noProof/>
          <w:sz w:val="28"/>
          <w:szCs w:val="28"/>
          <w:lang w:eastAsia="ru-RU"/>
        </w:rPr>
        <w:t xml:space="preserve"> домой, надевали на </w:t>
      </w:r>
      <w:r w:rsidR="00F350AE" w:rsidRPr="00F350AE">
        <w:rPr>
          <w:rFonts w:ascii="Times New Roman" w:hAnsi="Times New Roman" w:cs="Times New Roman"/>
          <w:noProof/>
          <w:sz w:val="28"/>
          <w:szCs w:val="28"/>
          <w:lang w:eastAsia="ru-RU"/>
        </w:rPr>
        <w:t>ребенка, после чего он считался окрещенным.</w:t>
      </w:r>
    </w:p>
    <w:p w:rsidR="007B266F" w:rsidRDefault="00564490" w:rsidP="007B266F">
      <w:pPr>
        <w:rPr>
          <w:rFonts w:ascii="Times New Roman" w:hAnsi="Times New Roman" w:cs="Times New Roman"/>
          <w:noProof/>
          <w:sz w:val="28"/>
          <w:szCs w:val="28"/>
          <w:lang w:eastAsia="ru-RU"/>
        </w:rPr>
      </w:pPr>
      <w:r w:rsidRPr="00564490">
        <w:rPr>
          <w:rFonts w:ascii="Times New Roman" w:hAnsi="Times New Roman" w:cs="Times New Roman"/>
          <w:noProof/>
          <w:sz w:val="28"/>
          <w:szCs w:val="28"/>
          <w:highlight w:val="yellow"/>
          <w:lang w:eastAsia="ru-RU"/>
        </w:rPr>
        <w:t>СПОСОБЫ ВЫБОРА ИМЕНИ МЛАДЕНЦА У РАЗНЫХ НАРОДОВ</w:t>
      </w:r>
      <w:r w:rsidR="004579C5">
        <w:rPr>
          <w:rFonts w:ascii="Times New Roman" w:hAnsi="Times New Roman" w:cs="Times New Roman"/>
          <w:noProof/>
          <w:sz w:val="28"/>
          <w:szCs w:val="28"/>
          <w:highlight w:val="yellow"/>
          <w:lang w:eastAsia="ru-RU"/>
        </w:rPr>
        <w:t>, СИМВОЛИКА ИМЕНИ</w:t>
      </w:r>
      <w:r w:rsidRPr="00564490">
        <w:rPr>
          <w:rFonts w:ascii="Times New Roman" w:hAnsi="Times New Roman" w:cs="Times New Roman"/>
          <w:noProof/>
          <w:sz w:val="28"/>
          <w:szCs w:val="28"/>
          <w:highlight w:val="yellow"/>
          <w:lang w:eastAsia="ru-RU"/>
        </w:rPr>
        <w:t>:</w:t>
      </w:r>
    </w:p>
    <w:p w:rsidR="00667915" w:rsidRPr="00667915" w:rsidRDefault="00667915" w:rsidP="00667915">
      <w:pPr>
        <w:rPr>
          <w:rFonts w:ascii="Times New Roman" w:hAnsi="Times New Roman" w:cs="Times New Roman"/>
          <w:noProof/>
          <w:sz w:val="28"/>
          <w:szCs w:val="28"/>
          <w:lang w:eastAsia="ru-RU"/>
        </w:rPr>
      </w:pPr>
      <w:r w:rsidRPr="00607B6C">
        <w:rPr>
          <w:rFonts w:ascii="Times New Roman" w:hAnsi="Times New Roman" w:cs="Times New Roman"/>
          <w:noProof/>
          <w:color w:val="00B050"/>
          <w:sz w:val="28"/>
          <w:szCs w:val="28"/>
          <w:u w:val="single"/>
          <w:lang w:eastAsia="ru-RU"/>
        </w:rPr>
        <w:t>У африканских племен</w:t>
      </w:r>
      <w:r w:rsidRPr="00607B6C">
        <w:rPr>
          <w:rFonts w:ascii="Times New Roman" w:hAnsi="Times New Roman" w:cs="Times New Roman"/>
          <w:noProof/>
          <w:color w:val="00B050"/>
          <w:sz w:val="28"/>
          <w:szCs w:val="28"/>
          <w:lang w:eastAsia="ru-RU"/>
        </w:rPr>
        <w:t xml:space="preserve"> </w:t>
      </w:r>
      <w:r w:rsidRPr="00667915">
        <w:rPr>
          <w:rFonts w:ascii="Times New Roman" w:hAnsi="Times New Roman" w:cs="Times New Roman"/>
          <w:noProof/>
          <w:sz w:val="28"/>
          <w:szCs w:val="28"/>
          <w:lang w:eastAsia="ru-RU"/>
        </w:rPr>
        <w:t>с</w:t>
      </w:r>
      <w:r w:rsidR="00F53C43">
        <w:rPr>
          <w:rFonts w:ascii="Times New Roman" w:hAnsi="Times New Roman" w:cs="Times New Roman"/>
          <w:noProof/>
          <w:sz w:val="28"/>
          <w:szCs w:val="28"/>
          <w:lang w:eastAsia="ru-RU"/>
        </w:rPr>
        <w:t xml:space="preserve">читалось, </w:t>
      </w:r>
      <w:r w:rsidRPr="00667915">
        <w:rPr>
          <w:rFonts w:ascii="Times New Roman" w:hAnsi="Times New Roman" w:cs="Times New Roman"/>
          <w:noProof/>
          <w:sz w:val="28"/>
          <w:szCs w:val="28"/>
          <w:lang w:eastAsia="ru-RU"/>
        </w:rPr>
        <w:t>что в новорожденного переселяется душа умершего родственника, поэтому важно было определить, чья именно душа пожелала родиться второй раз, чтобы дать ее имя ребенку. Этим занимались шаманы. В некоторых племенах им</w:t>
      </w:r>
      <w:r>
        <w:rPr>
          <w:rFonts w:ascii="Times New Roman" w:hAnsi="Times New Roman" w:cs="Times New Roman"/>
          <w:noProof/>
          <w:sz w:val="28"/>
          <w:szCs w:val="28"/>
          <w:lang w:eastAsia="ru-RU"/>
        </w:rPr>
        <w:t>я ребенку выбирала вся деревня.</w:t>
      </w:r>
    </w:p>
    <w:p w:rsidR="00667915" w:rsidRDefault="00667915" w:rsidP="00667915">
      <w:pPr>
        <w:rPr>
          <w:rFonts w:ascii="Times New Roman" w:hAnsi="Times New Roman" w:cs="Times New Roman"/>
          <w:noProof/>
          <w:sz w:val="28"/>
          <w:szCs w:val="28"/>
          <w:lang w:eastAsia="ru-RU"/>
        </w:rPr>
      </w:pPr>
      <w:proofErr w:type="gramStart"/>
      <w:r w:rsidRPr="00607B6C">
        <w:rPr>
          <w:rFonts w:ascii="Times New Roman" w:hAnsi="Times New Roman" w:cs="Times New Roman"/>
          <w:noProof/>
          <w:color w:val="00B050"/>
          <w:sz w:val="28"/>
          <w:szCs w:val="28"/>
          <w:u w:val="single"/>
          <w:lang w:eastAsia="ru-RU"/>
        </w:rPr>
        <w:t>Племена, населяющие Австралию</w:t>
      </w:r>
      <w:r w:rsidRPr="00607B6C">
        <w:rPr>
          <w:rFonts w:ascii="Times New Roman" w:hAnsi="Times New Roman" w:cs="Times New Roman"/>
          <w:noProof/>
          <w:color w:val="00B050"/>
          <w:sz w:val="28"/>
          <w:szCs w:val="28"/>
          <w:lang w:eastAsia="ru-RU"/>
        </w:rPr>
        <w:t xml:space="preserve">, </w:t>
      </w:r>
      <w:r w:rsidRPr="00667915">
        <w:rPr>
          <w:rFonts w:ascii="Times New Roman" w:hAnsi="Times New Roman" w:cs="Times New Roman"/>
          <w:noProof/>
          <w:sz w:val="28"/>
          <w:szCs w:val="28"/>
          <w:lang w:eastAsia="ru-RU"/>
        </w:rPr>
        <w:t xml:space="preserve">давали ребенку то имя, на которое он чихнет. </w:t>
      </w:r>
      <w:r w:rsidR="00F53C43">
        <w:rPr>
          <w:rFonts w:ascii="Times New Roman" w:hAnsi="Times New Roman" w:cs="Times New Roman"/>
          <w:noProof/>
          <w:sz w:val="28"/>
          <w:szCs w:val="28"/>
          <w:lang w:eastAsia="ru-RU"/>
        </w:rPr>
        <w:t>С</w:t>
      </w:r>
      <w:r w:rsidRPr="00667915">
        <w:rPr>
          <w:rFonts w:ascii="Times New Roman" w:hAnsi="Times New Roman" w:cs="Times New Roman"/>
          <w:noProof/>
          <w:sz w:val="28"/>
          <w:szCs w:val="28"/>
          <w:lang w:eastAsia="ru-RU"/>
        </w:rPr>
        <w:t>начала отец перечисляет качества, которые желает видеть в своем ребенке, затем он сопровождает свои слова песней, в которой называет имена, одно из которых новорожденный должен выбрать для себя.</w:t>
      </w:r>
      <w:proofErr w:type="gramEnd"/>
      <w:r w:rsidRPr="00667915">
        <w:rPr>
          <w:rFonts w:ascii="Times New Roman" w:hAnsi="Times New Roman" w:cs="Times New Roman"/>
          <w:noProof/>
          <w:sz w:val="28"/>
          <w:szCs w:val="28"/>
          <w:lang w:eastAsia="ru-RU"/>
        </w:rPr>
        <w:t xml:space="preserve"> Ребенок получает то имя, при произнесении которого он чихнет. Интересно, что иногда этого чихания дожидались около суток</w:t>
      </w:r>
      <w:r w:rsidR="00F53C43">
        <w:rPr>
          <w:rFonts w:ascii="Times New Roman" w:hAnsi="Times New Roman" w:cs="Times New Roman"/>
          <w:noProof/>
          <w:sz w:val="28"/>
          <w:szCs w:val="28"/>
          <w:lang w:eastAsia="ru-RU"/>
        </w:rPr>
        <w:t>.</w:t>
      </w:r>
    </w:p>
    <w:p w:rsidR="00607B6C" w:rsidRPr="00667915" w:rsidRDefault="00607B6C" w:rsidP="00667915">
      <w:pPr>
        <w:rPr>
          <w:rFonts w:ascii="Times New Roman" w:hAnsi="Times New Roman" w:cs="Times New Roman"/>
          <w:noProof/>
          <w:sz w:val="28"/>
          <w:szCs w:val="28"/>
          <w:lang w:eastAsia="ru-RU"/>
        </w:rPr>
      </w:pPr>
      <w:r w:rsidRPr="00607B6C">
        <w:rPr>
          <w:rFonts w:ascii="Times New Roman" w:hAnsi="Times New Roman" w:cs="Times New Roman"/>
          <w:noProof/>
          <w:sz w:val="28"/>
          <w:szCs w:val="28"/>
          <w:lang w:eastAsia="ru-RU"/>
        </w:rPr>
        <w:t>Во многих культурах человек имеет несколько имен. Одно из них сопровождает ребенка в детстве, другое – в период отрочества, а третье – окончательное, взрослое имя дается человеку с наступлением совершеннолетия. Так принято было в индейских племенах, а также в Китае, где есть молочное имя, школьное, брачное и даже служебное. В русской традиции мы также наблюдаем, что в детстве употребляется детское, уменьшительное имя, затем – полное, затем человека называют по имени-отчеству.</w:t>
      </w:r>
    </w:p>
    <w:p w:rsidR="00A64FDB" w:rsidRDefault="00564490" w:rsidP="00564490">
      <w:pPr>
        <w:rPr>
          <w:rFonts w:ascii="Times New Roman" w:hAnsi="Times New Roman" w:cs="Times New Roman"/>
          <w:noProof/>
          <w:sz w:val="28"/>
          <w:szCs w:val="28"/>
          <w:lang w:eastAsia="ru-RU"/>
        </w:rPr>
      </w:pPr>
      <w:proofErr w:type="gramStart"/>
      <w:r w:rsidRPr="00A64FDB">
        <w:rPr>
          <w:rFonts w:ascii="Times New Roman" w:hAnsi="Times New Roman" w:cs="Times New Roman"/>
          <w:noProof/>
          <w:color w:val="00B050"/>
          <w:sz w:val="28"/>
          <w:szCs w:val="28"/>
          <w:lang w:eastAsia="ru-RU"/>
        </w:rPr>
        <w:t xml:space="preserve">У южных славян </w:t>
      </w:r>
      <w:r w:rsidRPr="00564490">
        <w:rPr>
          <w:rFonts w:ascii="Times New Roman" w:hAnsi="Times New Roman" w:cs="Times New Roman"/>
          <w:noProof/>
          <w:sz w:val="28"/>
          <w:szCs w:val="28"/>
          <w:lang w:eastAsia="ru-RU"/>
        </w:rPr>
        <w:t>давали некр</w:t>
      </w:r>
      <w:r>
        <w:rPr>
          <w:rFonts w:ascii="Times New Roman" w:hAnsi="Times New Roman" w:cs="Times New Roman"/>
          <w:noProof/>
          <w:sz w:val="28"/>
          <w:szCs w:val="28"/>
          <w:lang w:eastAsia="ru-RU"/>
        </w:rPr>
        <w:t xml:space="preserve">ещеным детям имена, указывающие </w:t>
      </w:r>
      <w:r w:rsidRPr="00564490">
        <w:rPr>
          <w:rFonts w:ascii="Times New Roman" w:hAnsi="Times New Roman" w:cs="Times New Roman"/>
          <w:noProof/>
          <w:sz w:val="28"/>
          <w:szCs w:val="28"/>
          <w:lang w:eastAsia="ru-RU"/>
        </w:rPr>
        <w:t>принадлежность к иному «гад», «поганац»,</w:t>
      </w:r>
      <w:r>
        <w:rPr>
          <w:rFonts w:ascii="Times New Roman" w:hAnsi="Times New Roman" w:cs="Times New Roman"/>
          <w:noProof/>
          <w:sz w:val="28"/>
          <w:szCs w:val="28"/>
          <w:lang w:eastAsia="ru-RU"/>
        </w:rPr>
        <w:t xml:space="preserve"> «скот», болгарское «еврейче» и </w:t>
      </w:r>
      <w:r w:rsidRPr="00564490">
        <w:rPr>
          <w:rFonts w:ascii="Times New Roman" w:hAnsi="Times New Roman" w:cs="Times New Roman"/>
          <w:noProof/>
          <w:sz w:val="28"/>
          <w:szCs w:val="28"/>
          <w:lang w:eastAsia="ru-RU"/>
        </w:rPr>
        <w:t>др. «Погаными» и «паскудными» им</w:t>
      </w:r>
      <w:r>
        <w:rPr>
          <w:rFonts w:ascii="Times New Roman" w:hAnsi="Times New Roman" w:cs="Times New Roman"/>
          <w:noProof/>
          <w:sz w:val="28"/>
          <w:szCs w:val="28"/>
          <w:lang w:eastAsia="ru-RU"/>
        </w:rPr>
        <w:t xml:space="preserve">енами могли и крестить детей, в </w:t>
      </w:r>
      <w:r w:rsidRPr="00564490">
        <w:rPr>
          <w:rFonts w:ascii="Times New Roman" w:hAnsi="Times New Roman" w:cs="Times New Roman"/>
          <w:noProof/>
          <w:sz w:val="28"/>
          <w:szCs w:val="28"/>
          <w:lang w:eastAsia="ru-RU"/>
        </w:rPr>
        <w:t xml:space="preserve">частности незаконнорожденных (у поляков, например, таких девочек </w:t>
      </w:r>
      <w:r>
        <w:rPr>
          <w:rFonts w:ascii="Times New Roman" w:hAnsi="Times New Roman" w:cs="Times New Roman"/>
          <w:noProof/>
          <w:sz w:val="28"/>
          <w:szCs w:val="28"/>
          <w:lang w:eastAsia="ru-RU"/>
        </w:rPr>
        <w:t xml:space="preserve">звали </w:t>
      </w:r>
      <w:r w:rsidRPr="00564490">
        <w:rPr>
          <w:rFonts w:ascii="Times New Roman" w:hAnsi="Times New Roman" w:cs="Times New Roman"/>
          <w:noProof/>
          <w:sz w:val="28"/>
          <w:szCs w:val="28"/>
          <w:lang w:eastAsia="ru-RU"/>
        </w:rPr>
        <w:t xml:space="preserve">Мокра и др.). </w:t>
      </w:r>
      <w:proofErr w:type="gramEnd"/>
    </w:p>
    <w:p w:rsidR="00476A2C" w:rsidRDefault="00564490" w:rsidP="00564490">
      <w:pPr>
        <w:rPr>
          <w:rFonts w:ascii="Times New Roman" w:hAnsi="Times New Roman" w:cs="Times New Roman"/>
          <w:noProof/>
          <w:sz w:val="28"/>
          <w:szCs w:val="28"/>
          <w:lang w:eastAsia="ru-RU"/>
        </w:rPr>
      </w:pPr>
      <w:r w:rsidRPr="00564490">
        <w:rPr>
          <w:rFonts w:ascii="Times New Roman" w:hAnsi="Times New Roman" w:cs="Times New Roman"/>
          <w:noProof/>
          <w:sz w:val="28"/>
          <w:szCs w:val="28"/>
          <w:lang w:eastAsia="ru-RU"/>
        </w:rPr>
        <w:t xml:space="preserve">При наречении ребенка </w:t>
      </w:r>
      <w:r>
        <w:rPr>
          <w:rFonts w:ascii="Times New Roman" w:hAnsi="Times New Roman" w:cs="Times New Roman"/>
          <w:noProof/>
          <w:sz w:val="28"/>
          <w:szCs w:val="28"/>
          <w:lang w:eastAsia="ru-RU"/>
        </w:rPr>
        <w:t xml:space="preserve">соблюдали определенные запреты. </w:t>
      </w:r>
      <w:r w:rsidRPr="00564490">
        <w:rPr>
          <w:rFonts w:ascii="Times New Roman" w:hAnsi="Times New Roman" w:cs="Times New Roman"/>
          <w:noProof/>
          <w:sz w:val="28"/>
          <w:szCs w:val="28"/>
          <w:lang w:eastAsia="ru-RU"/>
        </w:rPr>
        <w:t>Наиболее известным из них был запрет д</w:t>
      </w:r>
      <w:r>
        <w:rPr>
          <w:rFonts w:ascii="Times New Roman" w:hAnsi="Times New Roman" w:cs="Times New Roman"/>
          <w:noProof/>
          <w:sz w:val="28"/>
          <w:szCs w:val="28"/>
          <w:lang w:eastAsia="ru-RU"/>
        </w:rPr>
        <w:t xml:space="preserve">ублировать имена людей, живущих </w:t>
      </w:r>
      <w:r w:rsidRPr="00564490">
        <w:rPr>
          <w:rFonts w:ascii="Times New Roman" w:hAnsi="Times New Roman" w:cs="Times New Roman"/>
          <w:noProof/>
          <w:sz w:val="28"/>
          <w:szCs w:val="28"/>
          <w:lang w:eastAsia="ru-RU"/>
        </w:rPr>
        <w:t>в том же доме: так, сыновьям часто остер</w:t>
      </w:r>
      <w:r>
        <w:rPr>
          <w:rFonts w:ascii="Times New Roman" w:hAnsi="Times New Roman" w:cs="Times New Roman"/>
          <w:noProof/>
          <w:sz w:val="28"/>
          <w:szCs w:val="28"/>
          <w:lang w:eastAsia="ru-RU"/>
        </w:rPr>
        <w:t xml:space="preserve">егались давать имена деда, отца </w:t>
      </w:r>
      <w:r w:rsidRPr="00564490">
        <w:rPr>
          <w:rFonts w:ascii="Times New Roman" w:hAnsi="Times New Roman" w:cs="Times New Roman"/>
          <w:noProof/>
          <w:sz w:val="28"/>
          <w:szCs w:val="28"/>
          <w:lang w:eastAsia="ru-RU"/>
        </w:rPr>
        <w:t>или братьев, поскольку при нарушении это</w:t>
      </w:r>
      <w:r>
        <w:rPr>
          <w:rFonts w:ascii="Times New Roman" w:hAnsi="Times New Roman" w:cs="Times New Roman"/>
          <w:noProof/>
          <w:sz w:val="28"/>
          <w:szCs w:val="28"/>
          <w:lang w:eastAsia="ru-RU"/>
        </w:rPr>
        <w:t xml:space="preserve">го запрета один из тезок должен </w:t>
      </w:r>
      <w:r w:rsidRPr="00564490">
        <w:rPr>
          <w:rFonts w:ascii="Times New Roman" w:hAnsi="Times New Roman" w:cs="Times New Roman"/>
          <w:noProof/>
          <w:sz w:val="28"/>
          <w:szCs w:val="28"/>
          <w:lang w:eastAsia="ru-RU"/>
        </w:rPr>
        <w:t xml:space="preserve">был умереть, а в этом случае смерть ожидала </w:t>
      </w:r>
      <w:r w:rsidR="00476A2C">
        <w:rPr>
          <w:rFonts w:ascii="Times New Roman" w:hAnsi="Times New Roman" w:cs="Times New Roman"/>
          <w:noProof/>
          <w:sz w:val="28"/>
          <w:szCs w:val="28"/>
          <w:lang w:eastAsia="ru-RU"/>
        </w:rPr>
        <w:t xml:space="preserve">и другого. </w:t>
      </w:r>
    </w:p>
    <w:p w:rsidR="00476A2C" w:rsidRDefault="00564490" w:rsidP="00564490">
      <w:pPr>
        <w:rPr>
          <w:rFonts w:ascii="Times New Roman" w:hAnsi="Times New Roman" w:cs="Times New Roman"/>
          <w:noProof/>
          <w:sz w:val="28"/>
          <w:szCs w:val="28"/>
          <w:lang w:eastAsia="ru-RU"/>
        </w:rPr>
      </w:pPr>
      <w:r w:rsidRPr="00564490">
        <w:rPr>
          <w:rFonts w:ascii="Times New Roman" w:hAnsi="Times New Roman" w:cs="Times New Roman"/>
          <w:noProof/>
          <w:sz w:val="28"/>
          <w:szCs w:val="28"/>
          <w:lang w:eastAsia="ru-RU"/>
        </w:rPr>
        <w:lastRenderedPageBreak/>
        <w:t>Избегали также давать новорожденному им</w:t>
      </w:r>
      <w:r>
        <w:rPr>
          <w:rFonts w:ascii="Times New Roman" w:hAnsi="Times New Roman" w:cs="Times New Roman"/>
          <w:noProof/>
          <w:sz w:val="28"/>
          <w:szCs w:val="28"/>
          <w:lang w:eastAsia="ru-RU"/>
        </w:rPr>
        <w:t xml:space="preserve">я умершего ребенка, чтобы он не </w:t>
      </w:r>
      <w:r w:rsidRPr="00564490">
        <w:rPr>
          <w:rFonts w:ascii="Times New Roman" w:hAnsi="Times New Roman" w:cs="Times New Roman"/>
          <w:noProof/>
          <w:sz w:val="28"/>
          <w:szCs w:val="28"/>
          <w:lang w:eastAsia="ru-RU"/>
        </w:rPr>
        <w:t xml:space="preserve">унаследовал и его судьбы. </w:t>
      </w:r>
    </w:p>
    <w:p w:rsidR="00476A2C" w:rsidRDefault="00564490" w:rsidP="00564490">
      <w:pPr>
        <w:rPr>
          <w:rFonts w:ascii="Times New Roman" w:hAnsi="Times New Roman" w:cs="Times New Roman"/>
          <w:noProof/>
          <w:sz w:val="28"/>
          <w:szCs w:val="28"/>
          <w:lang w:eastAsia="ru-RU"/>
        </w:rPr>
      </w:pPr>
      <w:r w:rsidRPr="00564490">
        <w:rPr>
          <w:rFonts w:ascii="Times New Roman" w:hAnsi="Times New Roman" w:cs="Times New Roman"/>
          <w:noProof/>
          <w:sz w:val="28"/>
          <w:szCs w:val="28"/>
          <w:lang w:eastAsia="ru-RU"/>
        </w:rPr>
        <w:t>Зачастую дете</w:t>
      </w:r>
      <w:r>
        <w:rPr>
          <w:rFonts w:ascii="Times New Roman" w:hAnsi="Times New Roman" w:cs="Times New Roman"/>
          <w:noProof/>
          <w:sz w:val="28"/>
          <w:szCs w:val="28"/>
          <w:lang w:eastAsia="ru-RU"/>
        </w:rPr>
        <w:t xml:space="preserve">й нарекали именами умерших деда </w:t>
      </w:r>
      <w:r w:rsidRPr="00564490">
        <w:rPr>
          <w:rFonts w:ascii="Times New Roman" w:hAnsi="Times New Roman" w:cs="Times New Roman"/>
          <w:noProof/>
          <w:sz w:val="28"/>
          <w:szCs w:val="28"/>
          <w:lang w:eastAsia="ru-RU"/>
        </w:rPr>
        <w:t>и бабки, руководствуясь тем, что и</w:t>
      </w:r>
      <w:r>
        <w:rPr>
          <w:rFonts w:ascii="Times New Roman" w:hAnsi="Times New Roman" w:cs="Times New Roman"/>
          <w:noProof/>
          <w:sz w:val="28"/>
          <w:szCs w:val="28"/>
          <w:lang w:eastAsia="ru-RU"/>
        </w:rPr>
        <w:t xml:space="preserve"> судьбу человек наследует через </w:t>
      </w:r>
      <w:r w:rsidRPr="00564490">
        <w:rPr>
          <w:rFonts w:ascii="Times New Roman" w:hAnsi="Times New Roman" w:cs="Times New Roman"/>
          <w:noProof/>
          <w:sz w:val="28"/>
          <w:szCs w:val="28"/>
          <w:lang w:eastAsia="ru-RU"/>
        </w:rPr>
        <w:t xml:space="preserve">поколение. </w:t>
      </w:r>
    </w:p>
    <w:p w:rsidR="00476A2C" w:rsidRDefault="00564490" w:rsidP="00564490">
      <w:pPr>
        <w:rPr>
          <w:rFonts w:ascii="Times New Roman" w:hAnsi="Times New Roman" w:cs="Times New Roman"/>
          <w:noProof/>
          <w:sz w:val="28"/>
          <w:szCs w:val="28"/>
          <w:lang w:eastAsia="ru-RU"/>
        </w:rPr>
      </w:pPr>
      <w:r w:rsidRPr="00564490">
        <w:rPr>
          <w:rFonts w:ascii="Times New Roman" w:hAnsi="Times New Roman" w:cs="Times New Roman"/>
          <w:noProof/>
          <w:sz w:val="28"/>
          <w:szCs w:val="28"/>
          <w:lang w:eastAsia="ru-RU"/>
        </w:rPr>
        <w:t>Женщина, у которой рождались</w:t>
      </w:r>
      <w:r>
        <w:rPr>
          <w:rFonts w:ascii="Times New Roman" w:hAnsi="Times New Roman" w:cs="Times New Roman"/>
          <w:noProof/>
          <w:sz w:val="28"/>
          <w:szCs w:val="28"/>
          <w:lang w:eastAsia="ru-RU"/>
        </w:rPr>
        <w:t xml:space="preserve"> одни девочки, давала последней </w:t>
      </w:r>
      <w:r w:rsidRPr="00564490">
        <w:rPr>
          <w:rFonts w:ascii="Times New Roman" w:hAnsi="Times New Roman" w:cs="Times New Roman"/>
          <w:noProof/>
          <w:sz w:val="28"/>
          <w:szCs w:val="28"/>
          <w:lang w:eastAsia="ru-RU"/>
        </w:rPr>
        <w:t xml:space="preserve">из них свое имя, чтобы следующим у </w:t>
      </w:r>
      <w:r>
        <w:rPr>
          <w:rFonts w:ascii="Times New Roman" w:hAnsi="Times New Roman" w:cs="Times New Roman"/>
          <w:noProof/>
          <w:sz w:val="28"/>
          <w:szCs w:val="28"/>
          <w:lang w:eastAsia="ru-RU"/>
        </w:rPr>
        <w:t xml:space="preserve">нее родился мальчик. К этому же </w:t>
      </w:r>
      <w:r w:rsidRPr="00564490">
        <w:rPr>
          <w:rFonts w:ascii="Times New Roman" w:hAnsi="Times New Roman" w:cs="Times New Roman"/>
          <w:noProof/>
          <w:sz w:val="28"/>
          <w:szCs w:val="28"/>
          <w:lang w:eastAsia="ru-RU"/>
        </w:rPr>
        <w:t>магическому приему не раз прибегали родители, чьи дети умирали в</w:t>
      </w:r>
      <w:r>
        <w:rPr>
          <w:rFonts w:ascii="Times New Roman" w:hAnsi="Times New Roman" w:cs="Times New Roman"/>
          <w:noProof/>
          <w:sz w:val="28"/>
          <w:szCs w:val="28"/>
          <w:lang w:eastAsia="ru-RU"/>
        </w:rPr>
        <w:t xml:space="preserve"> </w:t>
      </w:r>
      <w:r w:rsidRPr="00564490">
        <w:rPr>
          <w:rFonts w:ascii="Times New Roman" w:hAnsi="Times New Roman" w:cs="Times New Roman"/>
          <w:noProof/>
          <w:sz w:val="28"/>
          <w:szCs w:val="28"/>
          <w:lang w:eastAsia="ru-RU"/>
        </w:rPr>
        <w:t>младенчестве: согласно поверью, святой, по имени которого назван ребенок,</w:t>
      </w:r>
      <w:r>
        <w:rPr>
          <w:rFonts w:ascii="Times New Roman" w:hAnsi="Times New Roman" w:cs="Times New Roman"/>
          <w:noProof/>
          <w:sz w:val="28"/>
          <w:szCs w:val="28"/>
          <w:lang w:eastAsia="ru-RU"/>
        </w:rPr>
        <w:t xml:space="preserve"> </w:t>
      </w:r>
      <w:r w:rsidRPr="00564490">
        <w:rPr>
          <w:rFonts w:ascii="Times New Roman" w:hAnsi="Times New Roman" w:cs="Times New Roman"/>
          <w:noProof/>
          <w:sz w:val="28"/>
          <w:szCs w:val="28"/>
          <w:lang w:eastAsia="ru-RU"/>
        </w:rPr>
        <w:t>будет хранить его так же, как хранил всю</w:t>
      </w:r>
      <w:r>
        <w:rPr>
          <w:rFonts w:ascii="Times New Roman" w:hAnsi="Times New Roman" w:cs="Times New Roman"/>
          <w:noProof/>
          <w:sz w:val="28"/>
          <w:szCs w:val="28"/>
          <w:lang w:eastAsia="ru-RU"/>
        </w:rPr>
        <w:t xml:space="preserve"> жизнь его отца или мать. </w:t>
      </w:r>
    </w:p>
    <w:p w:rsidR="00667915" w:rsidRDefault="00564490" w:rsidP="0056449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Выбор </w:t>
      </w:r>
      <w:r w:rsidRPr="00564490">
        <w:rPr>
          <w:rFonts w:ascii="Times New Roman" w:hAnsi="Times New Roman" w:cs="Times New Roman"/>
          <w:noProof/>
          <w:sz w:val="28"/>
          <w:szCs w:val="28"/>
          <w:lang w:eastAsia="ru-RU"/>
        </w:rPr>
        <w:t xml:space="preserve">имени особенно актуализировался в тех </w:t>
      </w:r>
      <w:r>
        <w:rPr>
          <w:rFonts w:ascii="Times New Roman" w:hAnsi="Times New Roman" w:cs="Times New Roman"/>
          <w:noProof/>
          <w:sz w:val="28"/>
          <w:szCs w:val="28"/>
          <w:lang w:eastAsia="ru-RU"/>
        </w:rPr>
        <w:t xml:space="preserve">случаях, когда в семьях один за </w:t>
      </w:r>
      <w:r w:rsidRPr="00564490">
        <w:rPr>
          <w:rFonts w:ascii="Times New Roman" w:hAnsi="Times New Roman" w:cs="Times New Roman"/>
          <w:noProof/>
          <w:sz w:val="28"/>
          <w:szCs w:val="28"/>
          <w:lang w:eastAsia="ru-RU"/>
        </w:rPr>
        <w:t xml:space="preserve">другим умирали («не держались», «не </w:t>
      </w:r>
      <w:r>
        <w:rPr>
          <w:rFonts w:ascii="Times New Roman" w:hAnsi="Times New Roman" w:cs="Times New Roman"/>
          <w:noProof/>
          <w:sz w:val="28"/>
          <w:szCs w:val="28"/>
          <w:lang w:eastAsia="ru-RU"/>
        </w:rPr>
        <w:t xml:space="preserve">велись») дети. Наречение именем </w:t>
      </w:r>
      <w:r w:rsidRPr="00564490">
        <w:rPr>
          <w:rFonts w:ascii="Times New Roman" w:hAnsi="Times New Roman" w:cs="Times New Roman"/>
          <w:noProof/>
          <w:sz w:val="28"/>
          <w:szCs w:val="28"/>
          <w:lang w:eastAsia="ru-RU"/>
        </w:rPr>
        <w:t>(часто магическим по своему значени</w:t>
      </w:r>
      <w:r>
        <w:rPr>
          <w:rFonts w:ascii="Times New Roman" w:hAnsi="Times New Roman" w:cs="Times New Roman"/>
          <w:noProof/>
          <w:sz w:val="28"/>
          <w:szCs w:val="28"/>
          <w:lang w:eastAsia="ru-RU"/>
        </w:rPr>
        <w:t xml:space="preserve">ю) было равносильно для ребенка </w:t>
      </w:r>
      <w:r w:rsidRPr="00564490">
        <w:rPr>
          <w:rFonts w:ascii="Times New Roman" w:hAnsi="Times New Roman" w:cs="Times New Roman"/>
          <w:noProof/>
          <w:sz w:val="28"/>
          <w:szCs w:val="28"/>
          <w:lang w:eastAsia="ru-RU"/>
        </w:rPr>
        <w:t xml:space="preserve">выбору судьбы. </w:t>
      </w:r>
      <w:r w:rsidRPr="00667915">
        <w:rPr>
          <w:rFonts w:ascii="Times New Roman" w:hAnsi="Times New Roman" w:cs="Times New Roman"/>
          <w:noProof/>
          <w:color w:val="00B050"/>
          <w:sz w:val="28"/>
          <w:szCs w:val="28"/>
          <w:lang w:eastAsia="ru-RU"/>
        </w:rPr>
        <w:t>У южны</w:t>
      </w:r>
      <w:r w:rsidR="00667915" w:rsidRPr="00667915">
        <w:rPr>
          <w:rFonts w:ascii="Times New Roman" w:hAnsi="Times New Roman" w:cs="Times New Roman"/>
          <w:noProof/>
          <w:color w:val="00B050"/>
          <w:sz w:val="28"/>
          <w:szCs w:val="28"/>
          <w:lang w:eastAsia="ru-RU"/>
        </w:rPr>
        <w:t xml:space="preserve">х славян </w:t>
      </w:r>
      <w:r w:rsidR="00667915">
        <w:rPr>
          <w:rFonts w:ascii="Times New Roman" w:hAnsi="Times New Roman" w:cs="Times New Roman"/>
          <w:noProof/>
          <w:sz w:val="28"/>
          <w:szCs w:val="28"/>
          <w:lang w:eastAsia="ru-RU"/>
        </w:rPr>
        <w:t xml:space="preserve">для этого использовали </w:t>
      </w:r>
      <w:r w:rsidRPr="00564490">
        <w:rPr>
          <w:rFonts w:ascii="Times New Roman" w:hAnsi="Times New Roman" w:cs="Times New Roman"/>
          <w:noProof/>
          <w:sz w:val="28"/>
          <w:szCs w:val="28"/>
          <w:lang w:eastAsia="ru-RU"/>
        </w:rPr>
        <w:t>«останавливающие» имена (типа Стан</w:t>
      </w:r>
      <w:r>
        <w:rPr>
          <w:rFonts w:ascii="Times New Roman" w:hAnsi="Times New Roman" w:cs="Times New Roman"/>
          <w:noProof/>
          <w:sz w:val="28"/>
          <w:szCs w:val="28"/>
          <w:lang w:eastAsia="ru-RU"/>
        </w:rPr>
        <w:t xml:space="preserve">а, Стоян и др.), а также имена, </w:t>
      </w:r>
      <w:r w:rsidRPr="00564490">
        <w:rPr>
          <w:rFonts w:ascii="Times New Roman" w:hAnsi="Times New Roman" w:cs="Times New Roman"/>
          <w:noProof/>
          <w:sz w:val="28"/>
          <w:szCs w:val="28"/>
          <w:lang w:eastAsia="ru-RU"/>
        </w:rPr>
        <w:t>которые должны были благотворно повл</w:t>
      </w:r>
      <w:r>
        <w:rPr>
          <w:rFonts w:ascii="Times New Roman" w:hAnsi="Times New Roman" w:cs="Times New Roman"/>
          <w:noProof/>
          <w:sz w:val="28"/>
          <w:szCs w:val="28"/>
          <w:lang w:eastAsia="ru-RU"/>
        </w:rPr>
        <w:t xml:space="preserve">иять на ребенка (Живко, Спасе и </w:t>
      </w:r>
      <w:r w:rsidRPr="00564490">
        <w:rPr>
          <w:rFonts w:ascii="Times New Roman" w:hAnsi="Times New Roman" w:cs="Times New Roman"/>
          <w:noProof/>
          <w:sz w:val="28"/>
          <w:szCs w:val="28"/>
          <w:lang w:eastAsia="ru-RU"/>
        </w:rPr>
        <w:t xml:space="preserve">др.). </w:t>
      </w:r>
    </w:p>
    <w:p w:rsidR="00564490" w:rsidRDefault="00564490" w:rsidP="00564490">
      <w:pPr>
        <w:rPr>
          <w:rFonts w:ascii="Times New Roman" w:hAnsi="Times New Roman" w:cs="Times New Roman"/>
          <w:noProof/>
          <w:sz w:val="28"/>
          <w:szCs w:val="28"/>
          <w:lang w:eastAsia="ru-RU"/>
        </w:rPr>
      </w:pPr>
      <w:r w:rsidRPr="00564490">
        <w:rPr>
          <w:rFonts w:ascii="Times New Roman" w:hAnsi="Times New Roman" w:cs="Times New Roman"/>
          <w:noProof/>
          <w:sz w:val="28"/>
          <w:szCs w:val="28"/>
          <w:lang w:eastAsia="ru-RU"/>
        </w:rPr>
        <w:t xml:space="preserve">С целью магического обмана </w:t>
      </w:r>
      <w:r>
        <w:rPr>
          <w:rFonts w:ascii="Times New Roman" w:hAnsi="Times New Roman" w:cs="Times New Roman"/>
          <w:noProof/>
          <w:sz w:val="28"/>
          <w:szCs w:val="28"/>
          <w:lang w:eastAsia="ru-RU"/>
        </w:rPr>
        <w:t xml:space="preserve">судьбы нарекали детей звериными </w:t>
      </w:r>
      <w:r w:rsidRPr="00564490">
        <w:rPr>
          <w:rFonts w:ascii="Times New Roman" w:hAnsi="Times New Roman" w:cs="Times New Roman"/>
          <w:noProof/>
          <w:sz w:val="28"/>
          <w:szCs w:val="28"/>
          <w:lang w:eastAsia="ru-RU"/>
        </w:rPr>
        <w:t>именами (типа</w:t>
      </w:r>
      <w:r>
        <w:rPr>
          <w:rFonts w:ascii="Times New Roman" w:hAnsi="Times New Roman" w:cs="Times New Roman"/>
          <w:noProof/>
          <w:sz w:val="28"/>
          <w:szCs w:val="28"/>
          <w:lang w:eastAsia="ru-RU"/>
        </w:rPr>
        <w:t xml:space="preserve"> Вук [волк]) и т. п. </w:t>
      </w:r>
    </w:p>
    <w:p w:rsidR="00F45ABA" w:rsidRPr="00F45ABA" w:rsidRDefault="00F45ABA" w:rsidP="00F45ABA">
      <w:pPr>
        <w:rPr>
          <w:rFonts w:ascii="Times New Roman" w:hAnsi="Times New Roman" w:cs="Times New Roman"/>
          <w:noProof/>
          <w:sz w:val="28"/>
          <w:szCs w:val="28"/>
          <w:u w:val="single"/>
          <w:lang w:eastAsia="ru-RU"/>
        </w:rPr>
      </w:pPr>
      <w:r w:rsidRPr="00F45ABA">
        <w:rPr>
          <w:rFonts w:ascii="Times New Roman" w:hAnsi="Times New Roman" w:cs="Times New Roman"/>
          <w:noProof/>
          <w:sz w:val="28"/>
          <w:szCs w:val="28"/>
          <w:u w:val="single"/>
          <w:lang w:eastAsia="ru-RU"/>
        </w:rPr>
        <w:t>В истории русских личн</w:t>
      </w:r>
      <w:r w:rsidRPr="00F45ABA">
        <w:rPr>
          <w:rFonts w:ascii="Times New Roman" w:hAnsi="Times New Roman" w:cs="Times New Roman"/>
          <w:noProof/>
          <w:sz w:val="28"/>
          <w:szCs w:val="28"/>
          <w:u w:val="single"/>
          <w:lang w:eastAsia="ru-RU"/>
        </w:rPr>
        <w:t>ых имён выделяются три периода:</w:t>
      </w:r>
    </w:p>
    <w:p w:rsidR="00F45ABA" w:rsidRPr="00F45ABA" w:rsidRDefault="00F45ABA" w:rsidP="00F45ABA">
      <w:pPr>
        <w:pStyle w:val="a9"/>
        <w:numPr>
          <w:ilvl w:val="0"/>
          <w:numId w:val="2"/>
        </w:numPr>
        <w:rPr>
          <w:rFonts w:ascii="Times New Roman" w:hAnsi="Times New Roman" w:cs="Times New Roman"/>
          <w:noProof/>
          <w:sz w:val="28"/>
          <w:szCs w:val="28"/>
          <w:lang w:eastAsia="ru-RU"/>
        </w:rPr>
      </w:pPr>
      <w:r w:rsidRPr="00F45ABA">
        <w:rPr>
          <w:rFonts w:ascii="Times New Roman" w:hAnsi="Times New Roman" w:cs="Times New Roman"/>
          <w:noProof/>
          <w:sz w:val="28"/>
          <w:szCs w:val="28"/>
          <w:lang w:eastAsia="ru-RU"/>
        </w:rPr>
        <w:t>Дохристианский, когда использовались древнерусские имена.</w:t>
      </w:r>
    </w:p>
    <w:p w:rsidR="00F45ABA" w:rsidRPr="00F45ABA" w:rsidRDefault="00F45ABA" w:rsidP="00F45ABA">
      <w:pPr>
        <w:pStyle w:val="a9"/>
        <w:numPr>
          <w:ilvl w:val="0"/>
          <w:numId w:val="2"/>
        </w:numPr>
        <w:rPr>
          <w:rFonts w:ascii="Times New Roman" w:hAnsi="Times New Roman" w:cs="Times New Roman"/>
          <w:noProof/>
          <w:sz w:val="28"/>
          <w:szCs w:val="28"/>
          <w:lang w:eastAsia="ru-RU"/>
        </w:rPr>
      </w:pPr>
      <w:r w:rsidRPr="00F45ABA">
        <w:rPr>
          <w:rFonts w:ascii="Times New Roman" w:hAnsi="Times New Roman" w:cs="Times New Roman"/>
          <w:noProof/>
          <w:sz w:val="28"/>
          <w:szCs w:val="28"/>
          <w:lang w:eastAsia="ru-RU"/>
        </w:rPr>
        <w:t>Период после Крещения Руси, когда появились религиозные имена, даваемые в честь святых;</w:t>
      </w:r>
    </w:p>
    <w:p w:rsidR="00F45ABA" w:rsidRPr="00F45ABA" w:rsidRDefault="00F45ABA" w:rsidP="00F45ABA">
      <w:pPr>
        <w:pStyle w:val="a9"/>
        <w:numPr>
          <w:ilvl w:val="0"/>
          <w:numId w:val="2"/>
        </w:numPr>
        <w:rPr>
          <w:rFonts w:ascii="Times New Roman" w:hAnsi="Times New Roman" w:cs="Times New Roman"/>
          <w:noProof/>
          <w:sz w:val="28"/>
          <w:szCs w:val="28"/>
          <w:lang w:eastAsia="ru-RU"/>
        </w:rPr>
      </w:pPr>
      <w:r w:rsidRPr="00F45ABA">
        <w:rPr>
          <w:rFonts w:ascii="Times New Roman" w:hAnsi="Times New Roman" w:cs="Times New Roman"/>
          <w:noProof/>
          <w:sz w:val="28"/>
          <w:szCs w:val="28"/>
          <w:lang w:eastAsia="ru-RU"/>
        </w:rPr>
        <w:t>Современный период начался после Октябрьской революции, отменил ограничения давать религиозные имена. В это время в России появились  иностранные имена.</w:t>
      </w:r>
    </w:p>
    <w:p w:rsidR="00F45ABA" w:rsidRPr="00F45ABA" w:rsidRDefault="00F45ABA" w:rsidP="00F45ABA">
      <w:pPr>
        <w:rPr>
          <w:rFonts w:ascii="Times New Roman" w:hAnsi="Times New Roman" w:cs="Times New Roman"/>
          <w:noProof/>
          <w:sz w:val="28"/>
          <w:szCs w:val="28"/>
          <w:u w:val="single"/>
          <w:lang w:eastAsia="ru-RU"/>
        </w:rPr>
      </w:pPr>
      <w:r w:rsidRPr="00F45ABA">
        <w:rPr>
          <w:rFonts w:ascii="Times New Roman" w:hAnsi="Times New Roman" w:cs="Times New Roman"/>
          <w:noProof/>
          <w:sz w:val="28"/>
          <w:szCs w:val="28"/>
          <w:u w:val="single"/>
          <w:lang w:eastAsia="ru-RU"/>
        </w:rPr>
        <w:t>Древнерусские имена богаты по составу. Среди древнерусских им</w:t>
      </w:r>
      <w:r w:rsidRPr="00F45ABA">
        <w:rPr>
          <w:rFonts w:ascii="Times New Roman" w:hAnsi="Times New Roman" w:cs="Times New Roman"/>
          <w:noProof/>
          <w:sz w:val="28"/>
          <w:szCs w:val="28"/>
          <w:u w:val="single"/>
          <w:lang w:eastAsia="ru-RU"/>
        </w:rPr>
        <w:t>ён выделяются следующие группы:</w:t>
      </w:r>
    </w:p>
    <w:p w:rsidR="00F45ABA" w:rsidRPr="007B2DD3" w:rsidRDefault="00F45ABA" w:rsidP="007B2DD3">
      <w:pPr>
        <w:pStyle w:val="a9"/>
        <w:numPr>
          <w:ilvl w:val="0"/>
          <w:numId w:val="3"/>
        </w:numPr>
        <w:rPr>
          <w:rFonts w:ascii="Times New Roman" w:hAnsi="Times New Roman" w:cs="Times New Roman"/>
          <w:noProof/>
          <w:sz w:val="28"/>
          <w:szCs w:val="28"/>
          <w:lang w:eastAsia="ru-RU"/>
        </w:rPr>
      </w:pPr>
      <w:r w:rsidRPr="007B2DD3">
        <w:rPr>
          <w:rFonts w:ascii="Times New Roman" w:hAnsi="Times New Roman" w:cs="Times New Roman"/>
          <w:noProof/>
          <w:sz w:val="28"/>
          <w:szCs w:val="28"/>
          <w:lang w:eastAsia="ru-RU"/>
        </w:rPr>
        <w:t>Числовые имена</w:t>
      </w:r>
      <w:r w:rsidRPr="007B2DD3">
        <w:rPr>
          <w:rFonts w:ascii="Times New Roman" w:hAnsi="Times New Roman" w:cs="Times New Roman"/>
          <w:i/>
          <w:noProof/>
          <w:sz w:val="28"/>
          <w:szCs w:val="28"/>
          <w:lang w:eastAsia="ru-RU"/>
        </w:rPr>
        <w:t>. Перва и Первой, Вторак, Третьяк, Четвертак, Пятой и Пятак, Шестак, Семой и Семак, Осьмой и Осьмак, Девятко, Десятой</w:t>
      </w:r>
      <w:r w:rsidRPr="007B2DD3">
        <w:rPr>
          <w:rFonts w:ascii="Times New Roman" w:hAnsi="Times New Roman" w:cs="Times New Roman"/>
          <w:noProof/>
          <w:sz w:val="28"/>
          <w:szCs w:val="28"/>
          <w:lang w:eastAsia="ru-RU"/>
        </w:rPr>
        <w:t>. Они отражают порядок рождения детей в семье.</w:t>
      </w:r>
    </w:p>
    <w:p w:rsidR="00F45ABA" w:rsidRPr="007B2DD3" w:rsidRDefault="00F45ABA" w:rsidP="007B2DD3">
      <w:pPr>
        <w:pStyle w:val="a9"/>
        <w:numPr>
          <w:ilvl w:val="0"/>
          <w:numId w:val="3"/>
        </w:numPr>
        <w:rPr>
          <w:rFonts w:ascii="Times New Roman" w:hAnsi="Times New Roman" w:cs="Times New Roman"/>
          <w:i/>
          <w:noProof/>
          <w:sz w:val="28"/>
          <w:szCs w:val="28"/>
          <w:lang w:eastAsia="ru-RU"/>
        </w:rPr>
      </w:pPr>
      <w:r w:rsidRPr="007B2DD3">
        <w:rPr>
          <w:rFonts w:ascii="Times New Roman" w:hAnsi="Times New Roman" w:cs="Times New Roman"/>
          <w:noProof/>
          <w:sz w:val="28"/>
          <w:szCs w:val="28"/>
          <w:lang w:eastAsia="ru-RU"/>
        </w:rPr>
        <w:t xml:space="preserve">Имена, данные по внешним признакам, цвету волос и кожи. Весьма распространёнными были </w:t>
      </w:r>
      <w:r w:rsidRPr="007B2DD3">
        <w:rPr>
          <w:rFonts w:ascii="Times New Roman" w:hAnsi="Times New Roman" w:cs="Times New Roman"/>
          <w:i/>
          <w:noProof/>
          <w:sz w:val="28"/>
          <w:szCs w:val="28"/>
          <w:lang w:eastAsia="ru-RU"/>
        </w:rPr>
        <w:t>имена Черныш, Черняй, Чернява, Бел, Беляй, Беляк, Белуха.</w:t>
      </w:r>
      <w:r w:rsidRPr="007B2DD3">
        <w:rPr>
          <w:rFonts w:ascii="Times New Roman" w:hAnsi="Times New Roman" w:cs="Times New Roman"/>
          <w:noProof/>
          <w:sz w:val="28"/>
          <w:szCs w:val="28"/>
          <w:lang w:eastAsia="ru-RU"/>
        </w:rPr>
        <w:t xml:space="preserve"> Также встречались имена, связанные с особенностями телосложения</w:t>
      </w:r>
      <w:r w:rsidRPr="007B2DD3">
        <w:rPr>
          <w:rFonts w:ascii="Times New Roman" w:hAnsi="Times New Roman" w:cs="Times New Roman"/>
          <w:i/>
          <w:noProof/>
          <w:sz w:val="28"/>
          <w:szCs w:val="28"/>
          <w:lang w:eastAsia="ru-RU"/>
        </w:rPr>
        <w:t>: Мал, Малюта, Малой, Долгой, Сухой, Толстой, Головач, Лобан.</w:t>
      </w:r>
    </w:p>
    <w:p w:rsidR="00F45ABA" w:rsidRPr="007B2DD3" w:rsidRDefault="00F45ABA" w:rsidP="007B2DD3">
      <w:pPr>
        <w:pStyle w:val="a9"/>
        <w:numPr>
          <w:ilvl w:val="0"/>
          <w:numId w:val="3"/>
        </w:numPr>
        <w:rPr>
          <w:rFonts w:ascii="Times New Roman" w:hAnsi="Times New Roman" w:cs="Times New Roman"/>
          <w:i/>
          <w:noProof/>
          <w:sz w:val="28"/>
          <w:szCs w:val="28"/>
          <w:lang w:eastAsia="ru-RU"/>
        </w:rPr>
      </w:pPr>
      <w:r w:rsidRPr="007B2DD3">
        <w:rPr>
          <w:rFonts w:ascii="Times New Roman" w:hAnsi="Times New Roman" w:cs="Times New Roman"/>
          <w:noProof/>
          <w:sz w:val="28"/>
          <w:szCs w:val="28"/>
          <w:lang w:eastAsia="ru-RU"/>
        </w:rPr>
        <w:lastRenderedPageBreak/>
        <w:t xml:space="preserve">Имена, связанные с чертами характера, привычками и поведением. Встречались имена </w:t>
      </w:r>
      <w:r w:rsidRPr="007B2DD3">
        <w:rPr>
          <w:rFonts w:ascii="Times New Roman" w:hAnsi="Times New Roman" w:cs="Times New Roman"/>
          <w:i/>
          <w:noProof/>
          <w:sz w:val="28"/>
          <w:szCs w:val="28"/>
          <w:lang w:eastAsia="ru-RU"/>
        </w:rPr>
        <w:t>Забава, Крик, Молчан, Неулыба, Смеяна и Несмеяна.</w:t>
      </w:r>
    </w:p>
    <w:p w:rsidR="00F45ABA" w:rsidRPr="007B2DD3" w:rsidRDefault="00F45ABA" w:rsidP="007B2DD3">
      <w:pPr>
        <w:pStyle w:val="a9"/>
        <w:numPr>
          <w:ilvl w:val="0"/>
          <w:numId w:val="3"/>
        </w:numPr>
        <w:rPr>
          <w:rFonts w:ascii="Times New Roman" w:hAnsi="Times New Roman" w:cs="Times New Roman"/>
          <w:i/>
          <w:noProof/>
          <w:sz w:val="28"/>
          <w:szCs w:val="28"/>
          <w:lang w:eastAsia="ru-RU"/>
        </w:rPr>
      </w:pPr>
      <w:r w:rsidRPr="007B2DD3">
        <w:rPr>
          <w:rFonts w:ascii="Times New Roman" w:hAnsi="Times New Roman" w:cs="Times New Roman"/>
          <w:noProof/>
          <w:sz w:val="28"/>
          <w:szCs w:val="28"/>
          <w:lang w:eastAsia="ru-RU"/>
        </w:rPr>
        <w:t xml:space="preserve">Имена, отражавшие отношение родителей к ребёнку: </w:t>
      </w:r>
      <w:r w:rsidRPr="007B2DD3">
        <w:rPr>
          <w:rFonts w:ascii="Times New Roman" w:hAnsi="Times New Roman" w:cs="Times New Roman"/>
          <w:i/>
          <w:noProof/>
          <w:sz w:val="28"/>
          <w:szCs w:val="28"/>
          <w:lang w:eastAsia="ru-RU"/>
        </w:rPr>
        <w:t>Богдан и Богдана, Голуба, Любава, Ждан и Неждан.</w:t>
      </w:r>
    </w:p>
    <w:p w:rsidR="001D5740" w:rsidRPr="007B2DD3" w:rsidRDefault="00F45ABA" w:rsidP="007B2DD3">
      <w:pPr>
        <w:pStyle w:val="a9"/>
        <w:numPr>
          <w:ilvl w:val="0"/>
          <w:numId w:val="3"/>
        </w:numPr>
        <w:rPr>
          <w:rFonts w:ascii="Times New Roman" w:hAnsi="Times New Roman" w:cs="Times New Roman"/>
          <w:noProof/>
          <w:sz w:val="28"/>
          <w:szCs w:val="28"/>
          <w:lang w:eastAsia="ru-RU"/>
        </w:rPr>
      </w:pPr>
      <w:r w:rsidRPr="007B2DD3">
        <w:rPr>
          <w:rFonts w:ascii="Times New Roman" w:hAnsi="Times New Roman" w:cs="Times New Roman"/>
          <w:noProof/>
          <w:sz w:val="28"/>
          <w:szCs w:val="28"/>
          <w:lang w:eastAsia="ru-RU"/>
        </w:rPr>
        <w:t xml:space="preserve">Имена, связанные со временем года, в которое родился ребёнок: </w:t>
      </w:r>
      <w:r w:rsidRPr="007B2DD3">
        <w:rPr>
          <w:rFonts w:ascii="Times New Roman" w:hAnsi="Times New Roman" w:cs="Times New Roman"/>
          <w:i/>
          <w:noProof/>
          <w:sz w:val="28"/>
          <w:szCs w:val="28"/>
          <w:lang w:eastAsia="ru-RU"/>
        </w:rPr>
        <w:t>Вешняк, Зима, Мороз.</w:t>
      </w:r>
    </w:p>
    <w:p w:rsidR="00667915" w:rsidRDefault="00915C45" w:rsidP="007B266F">
      <w:pPr>
        <w:rPr>
          <w:rFonts w:ascii="Times New Roman" w:hAnsi="Times New Roman" w:cs="Times New Roman"/>
          <w:noProof/>
          <w:sz w:val="28"/>
          <w:szCs w:val="28"/>
          <w:lang w:eastAsia="ru-RU"/>
        </w:rPr>
      </w:pPr>
      <w:r w:rsidRPr="00915C45">
        <w:rPr>
          <w:rFonts w:ascii="Times New Roman" w:hAnsi="Times New Roman" w:cs="Times New Roman"/>
          <w:noProof/>
          <w:sz w:val="28"/>
          <w:szCs w:val="28"/>
          <w:highlight w:val="yellow"/>
          <w:lang w:eastAsia="ru-RU"/>
        </w:rPr>
        <w:t>ИМЯ И СУДЬБА ЧЕЛОВЕКА:</w:t>
      </w:r>
    </w:p>
    <w:p w:rsidR="00915C45" w:rsidRDefault="00915C45" w:rsidP="007B266F">
      <w:pPr>
        <w:rPr>
          <w:rFonts w:ascii="Times New Roman" w:hAnsi="Times New Roman" w:cs="Times New Roman"/>
          <w:noProof/>
          <w:sz w:val="28"/>
          <w:szCs w:val="28"/>
          <w:lang w:eastAsia="ru-RU"/>
        </w:rPr>
      </w:pPr>
      <w:r w:rsidRPr="00915C45">
        <w:rPr>
          <w:rFonts w:ascii="Times New Roman" w:hAnsi="Times New Roman" w:cs="Times New Roman"/>
          <w:noProof/>
          <w:sz w:val="28"/>
          <w:szCs w:val="28"/>
          <w:lang w:eastAsia="ru-RU"/>
        </w:rPr>
        <w:t>Наречение именем (часто магическим по своему значению) было равносильно для ребенка выбору судьбы</w:t>
      </w:r>
      <w:r>
        <w:rPr>
          <w:rFonts w:ascii="Times New Roman" w:hAnsi="Times New Roman" w:cs="Times New Roman"/>
          <w:noProof/>
          <w:sz w:val="28"/>
          <w:szCs w:val="28"/>
          <w:lang w:eastAsia="ru-RU"/>
        </w:rPr>
        <w:t>.</w:t>
      </w:r>
    </w:p>
    <w:p w:rsidR="00AC46F3" w:rsidRPr="00AC46F3" w:rsidRDefault="00AC46F3" w:rsidP="00AC46F3">
      <w:pPr>
        <w:rPr>
          <w:rFonts w:ascii="Times New Roman" w:hAnsi="Times New Roman" w:cs="Times New Roman"/>
          <w:noProof/>
          <w:sz w:val="28"/>
          <w:szCs w:val="28"/>
          <w:lang w:eastAsia="ru-RU"/>
        </w:rPr>
      </w:pPr>
      <w:r w:rsidRPr="00AC46F3">
        <w:rPr>
          <w:rFonts w:ascii="Times New Roman" w:hAnsi="Times New Roman" w:cs="Times New Roman"/>
          <w:noProof/>
          <w:sz w:val="28"/>
          <w:szCs w:val="28"/>
          <w:lang w:eastAsia="ru-RU"/>
        </w:rPr>
        <w:t xml:space="preserve">Наиболее известным был запрет дублировать имена людей, живущих в том же доме: так, сыновьям часто остерегались давать имена деда, отца или братьев, поскольку при нарушении этого запрета один из тезок должен был умереть, а в этом случае смерть ожидала и другого. </w:t>
      </w:r>
    </w:p>
    <w:p w:rsidR="00AC46F3" w:rsidRPr="00AC46F3" w:rsidRDefault="00AC46F3" w:rsidP="00AC46F3">
      <w:pPr>
        <w:rPr>
          <w:rFonts w:ascii="Times New Roman" w:hAnsi="Times New Roman" w:cs="Times New Roman"/>
          <w:noProof/>
          <w:sz w:val="28"/>
          <w:szCs w:val="28"/>
          <w:lang w:eastAsia="ru-RU"/>
        </w:rPr>
      </w:pPr>
      <w:r w:rsidRPr="00AC46F3">
        <w:rPr>
          <w:rFonts w:ascii="Times New Roman" w:hAnsi="Times New Roman" w:cs="Times New Roman"/>
          <w:noProof/>
          <w:sz w:val="28"/>
          <w:szCs w:val="28"/>
          <w:lang w:eastAsia="ru-RU"/>
        </w:rPr>
        <w:t xml:space="preserve">Избегали также давать новорожденному имя умершего ребенка, чтобы он не унаследовал и его судьбы. </w:t>
      </w:r>
    </w:p>
    <w:p w:rsidR="00915C45" w:rsidRDefault="00AC46F3" w:rsidP="00AC46F3">
      <w:pPr>
        <w:rPr>
          <w:rFonts w:ascii="Times New Roman" w:hAnsi="Times New Roman" w:cs="Times New Roman"/>
          <w:noProof/>
          <w:sz w:val="28"/>
          <w:szCs w:val="28"/>
          <w:lang w:eastAsia="ru-RU"/>
        </w:rPr>
      </w:pPr>
      <w:r w:rsidRPr="00AC46F3">
        <w:rPr>
          <w:rFonts w:ascii="Times New Roman" w:hAnsi="Times New Roman" w:cs="Times New Roman"/>
          <w:noProof/>
          <w:sz w:val="28"/>
          <w:szCs w:val="28"/>
          <w:lang w:eastAsia="ru-RU"/>
        </w:rPr>
        <w:t>Зачастую детей нарекали именами умерших деда и бабки, руководствуясь тем, что и судьбу человек наследует через поколение.</w:t>
      </w:r>
    </w:p>
    <w:p w:rsidR="00667915" w:rsidRDefault="009C5DE6" w:rsidP="007B266F">
      <w:pPr>
        <w:rPr>
          <w:rFonts w:ascii="Times New Roman" w:hAnsi="Times New Roman" w:cs="Times New Roman"/>
          <w:noProof/>
          <w:sz w:val="28"/>
          <w:szCs w:val="28"/>
          <w:lang w:eastAsia="ru-RU"/>
        </w:rPr>
      </w:pPr>
      <w:r w:rsidRPr="009C5DE6">
        <w:rPr>
          <w:rFonts w:ascii="Times New Roman" w:hAnsi="Times New Roman" w:cs="Times New Roman"/>
          <w:noProof/>
          <w:sz w:val="28"/>
          <w:szCs w:val="28"/>
          <w:lang w:eastAsia="ru-RU"/>
        </w:rPr>
        <w:t>Магически воздействуя на имя, можно было навести на человека порчу</w:t>
      </w:r>
      <w:r>
        <w:rPr>
          <w:rFonts w:ascii="Times New Roman" w:hAnsi="Times New Roman" w:cs="Times New Roman"/>
          <w:noProof/>
          <w:sz w:val="28"/>
          <w:szCs w:val="28"/>
          <w:lang w:eastAsia="ru-RU"/>
        </w:rPr>
        <w:t>.</w:t>
      </w:r>
    </w:p>
    <w:p w:rsidR="004579C5" w:rsidRDefault="009C5DE6" w:rsidP="004579C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Христиане давали имена святых, чтобы человек находился под их покровительством.</w:t>
      </w:r>
    </w:p>
    <w:p w:rsidR="00C35186" w:rsidRDefault="00C5210E" w:rsidP="00C5210E">
      <w:pPr>
        <w:rPr>
          <w:rFonts w:ascii="Times New Roman" w:hAnsi="Times New Roman" w:cs="Times New Roman"/>
          <w:noProof/>
          <w:sz w:val="28"/>
          <w:szCs w:val="28"/>
          <w:lang w:eastAsia="ru-RU"/>
        </w:rPr>
      </w:pPr>
      <w:r w:rsidRPr="00C5210E">
        <w:rPr>
          <w:rFonts w:ascii="Times New Roman" w:hAnsi="Times New Roman" w:cs="Times New Roman"/>
          <w:noProof/>
          <w:sz w:val="28"/>
          <w:szCs w:val="28"/>
          <w:highlight w:val="yellow"/>
          <w:lang w:eastAsia="ru-RU"/>
        </w:rPr>
        <w:t>ХРИСТИАНСКАЯ ИМЕНОЛОГИЯ:</w:t>
      </w:r>
    </w:p>
    <w:p w:rsidR="00E760AD" w:rsidRDefault="00E760AD" w:rsidP="00C5210E">
      <w:pPr>
        <w:rPr>
          <w:rFonts w:ascii="Times New Roman" w:hAnsi="Times New Roman" w:cs="Times New Roman"/>
          <w:noProof/>
          <w:sz w:val="28"/>
          <w:szCs w:val="28"/>
          <w:lang w:eastAsia="ru-RU"/>
        </w:rPr>
      </w:pPr>
      <w:r w:rsidRPr="00E760AD">
        <w:rPr>
          <w:rFonts w:ascii="Times New Roman" w:hAnsi="Times New Roman" w:cs="Times New Roman"/>
          <w:noProof/>
          <w:sz w:val="28"/>
          <w:szCs w:val="28"/>
          <w:lang w:eastAsia="ru-RU"/>
        </w:rPr>
        <w:t xml:space="preserve">Имя воспринимается Библией как полное и действительное выражение именуемого </w:t>
      </w:r>
      <w:r>
        <w:rPr>
          <w:rFonts w:ascii="Times New Roman" w:hAnsi="Times New Roman" w:cs="Times New Roman"/>
          <w:noProof/>
          <w:sz w:val="28"/>
          <w:szCs w:val="28"/>
          <w:lang w:eastAsia="ru-RU"/>
        </w:rPr>
        <w:t>предмета или именуемой личности</w:t>
      </w:r>
      <w:r w:rsidRPr="00E760AD">
        <w:rPr>
          <w:rFonts w:ascii="Times New Roman" w:hAnsi="Times New Roman" w:cs="Times New Roman"/>
          <w:noProof/>
          <w:sz w:val="28"/>
          <w:szCs w:val="28"/>
          <w:lang w:eastAsia="ru-RU"/>
        </w:rPr>
        <w:t xml:space="preserve">. В Библии имя имеет не отвлеченный или теоретический, </w:t>
      </w:r>
      <w:r w:rsidRPr="00E760AD">
        <w:rPr>
          <w:rFonts w:ascii="Times New Roman" w:hAnsi="Times New Roman" w:cs="Times New Roman"/>
          <w:i/>
          <w:noProof/>
          <w:sz w:val="28"/>
          <w:szCs w:val="28"/>
          <w:lang w:eastAsia="ru-RU"/>
        </w:rPr>
        <w:t>а жизненно-практический характер</w:t>
      </w:r>
      <w:r w:rsidRPr="00E760AD">
        <w:rPr>
          <w:rFonts w:ascii="Times New Roman" w:hAnsi="Times New Roman" w:cs="Times New Roman"/>
          <w:noProof/>
          <w:sz w:val="28"/>
          <w:szCs w:val="28"/>
          <w:lang w:eastAsia="ru-RU"/>
        </w:rPr>
        <w:t>: значение имени — не вербальное или словесное</w:t>
      </w:r>
      <w:r>
        <w:rPr>
          <w:rFonts w:ascii="Times New Roman" w:hAnsi="Times New Roman" w:cs="Times New Roman"/>
          <w:noProof/>
          <w:sz w:val="28"/>
          <w:szCs w:val="28"/>
          <w:lang w:eastAsia="ru-RU"/>
        </w:rPr>
        <w:t>, а реальное или действительное</w:t>
      </w:r>
      <w:r w:rsidRPr="00E760AD">
        <w:rPr>
          <w:rFonts w:ascii="Times New Roman" w:hAnsi="Times New Roman" w:cs="Times New Roman"/>
          <w:noProof/>
          <w:sz w:val="28"/>
          <w:szCs w:val="28"/>
          <w:lang w:eastAsia="ru-RU"/>
        </w:rPr>
        <w:t>. На языке Библии имя — не просто условное обозначение того или иного лица или предмета</w:t>
      </w:r>
      <w:r w:rsidRPr="00E760AD">
        <w:rPr>
          <w:rFonts w:ascii="Times New Roman" w:hAnsi="Times New Roman" w:cs="Times New Roman"/>
          <w:i/>
          <w:noProof/>
          <w:sz w:val="28"/>
          <w:szCs w:val="28"/>
          <w:lang w:eastAsia="ru-RU"/>
        </w:rPr>
        <w:t>: имя указывает на основные характеристики своего носителя,</w:t>
      </w:r>
      <w:r>
        <w:rPr>
          <w:rFonts w:ascii="Times New Roman" w:hAnsi="Times New Roman" w:cs="Times New Roman"/>
          <w:noProof/>
          <w:sz w:val="28"/>
          <w:szCs w:val="28"/>
          <w:lang w:eastAsia="ru-RU"/>
        </w:rPr>
        <w:t xml:space="preserve"> являет его глубинную сущность</w:t>
      </w:r>
      <w:r w:rsidRPr="00E760AD">
        <w:rPr>
          <w:rFonts w:ascii="Times New Roman" w:hAnsi="Times New Roman" w:cs="Times New Roman"/>
          <w:noProof/>
          <w:sz w:val="28"/>
          <w:szCs w:val="28"/>
          <w:lang w:eastAsia="ru-RU"/>
        </w:rPr>
        <w:t xml:space="preserve">. Имя, кроме того, определяет место, которое его </w:t>
      </w:r>
      <w:r>
        <w:rPr>
          <w:rFonts w:ascii="Times New Roman" w:hAnsi="Times New Roman" w:cs="Times New Roman"/>
          <w:noProof/>
          <w:sz w:val="28"/>
          <w:szCs w:val="28"/>
          <w:lang w:eastAsia="ru-RU"/>
        </w:rPr>
        <w:t>носитель должен занимать в мире</w:t>
      </w:r>
      <w:r w:rsidRPr="00E760AD">
        <w:rPr>
          <w:rFonts w:ascii="Times New Roman" w:hAnsi="Times New Roman" w:cs="Times New Roman"/>
          <w:noProof/>
          <w:sz w:val="28"/>
          <w:szCs w:val="28"/>
          <w:lang w:eastAsia="ru-RU"/>
        </w:rPr>
        <w:t xml:space="preserve">. Имя таинственным образом связано с душой: когда имя произносят, оно возносится к душе своего носителя6. </w:t>
      </w:r>
    </w:p>
    <w:p w:rsidR="00E760AD" w:rsidRDefault="00E760AD" w:rsidP="00C5210E">
      <w:pPr>
        <w:rPr>
          <w:rFonts w:ascii="Times New Roman" w:hAnsi="Times New Roman" w:cs="Times New Roman"/>
          <w:noProof/>
          <w:sz w:val="28"/>
          <w:szCs w:val="28"/>
          <w:lang w:eastAsia="ru-RU"/>
        </w:rPr>
      </w:pPr>
      <w:r w:rsidRPr="00E760AD">
        <w:rPr>
          <w:rFonts w:ascii="Times New Roman" w:hAnsi="Times New Roman" w:cs="Times New Roman"/>
          <w:noProof/>
          <w:sz w:val="28"/>
          <w:szCs w:val="28"/>
          <w:lang w:eastAsia="ru-RU"/>
        </w:rPr>
        <w:lastRenderedPageBreak/>
        <w:t xml:space="preserve">Ветхозаветное понятие об имени включает не столько набор звуков или букв для отличия одного человека от другого, </w:t>
      </w:r>
      <w:r>
        <w:rPr>
          <w:rFonts w:ascii="Times New Roman" w:hAnsi="Times New Roman" w:cs="Times New Roman"/>
          <w:noProof/>
          <w:sz w:val="28"/>
          <w:szCs w:val="28"/>
          <w:lang w:eastAsia="ru-RU"/>
        </w:rPr>
        <w:t>сколько связь с самим человеком</w:t>
      </w:r>
      <w:r w:rsidRPr="00E760AD">
        <w:rPr>
          <w:rFonts w:ascii="Times New Roman" w:hAnsi="Times New Roman" w:cs="Times New Roman"/>
          <w:noProof/>
          <w:sz w:val="28"/>
          <w:szCs w:val="28"/>
          <w:lang w:eastAsia="ru-RU"/>
        </w:rPr>
        <w:t xml:space="preserve">. Узнать чье-либо </w:t>
      </w:r>
      <w:r w:rsidRPr="00E760AD">
        <w:rPr>
          <w:rFonts w:ascii="Times New Roman" w:hAnsi="Times New Roman" w:cs="Times New Roman"/>
          <w:i/>
          <w:noProof/>
          <w:sz w:val="28"/>
          <w:szCs w:val="28"/>
          <w:lang w:eastAsia="ru-RU"/>
        </w:rPr>
        <w:t>имя значит войти в связь с носителем имени</w:t>
      </w:r>
      <w:r>
        <w:rPr>
          <w:rFonts w:ascii="Times New Roman" w:hAnsi="Times New Roman" w:cs="Times New Roman"/>
          <w:noProof/>
          <w:sz w:val="28"/>
          <w:szCs w:val="28"/>
          <w:lang w:eastAsia="ru-RU"/>
        </w:rPr>
        <w:t>, познать его внутреннюю суть</w:t>
      </w:r>
      <w:r w:rsidRPr="00E760AD">
        <w:rPr>
          <w:rFonts w:ascii="Times New Roman" w:hAnsi="Times New Roman" w:cs="Times New Roman"/>
          <w:noProof/>
          <w:sz w:val="28"/>
          <w:szCs w:val="28"/>
          <w:lang w:eastAsia="ru-RU"/>
        </w:rPr>
        <w:t>. Человек в Ветхом Завете воспринимался по принцип</w:t>
      </w:r>
      <w:r>
        <w:rPr>
          <w:rFonts w:ascii="Times New Roman" w:hAnsi="Times New Roman" w:cs="Times New Roman"/>
          <w:noProof/>
          <w:sz w:val="28"/>
          <w:szCs w:val="28"/>
          <w:lang w:eastAsia="ru-RU"/>
        </w:rPr>
        <w:t xml:space="preserve">у </w:t>
      </w:r>
      <w:r w:rsidRPr="00CC1B29">
        <w:rPr>
          <w:rFonts w:ascii="Times New Roman" w:hAnsi="Times New Roman" w:cs="Times New Roman"/>
          <w:i/>
          <w:noProof/>
          <w:sz w:val="28"/>
          <w:szCs w:val="28"/>
          <w:lang w:eastAsia="ru-RU"/>
        </w:rPr>
        <w:t>«каково имя его, таков и он».</w:t>
      </w:r>
    </w:p>
    <w:p w:rsidR="00C5210E" w:rsidRPr="00C5210E" w:rsidRDefault="00C5210E" w:rsidP="00C5210E">
      <w:pPr>
        <w:rPr>
          <w:rFonts w:ascii="Times New Roman" w:hAnsi="Times New Roman" w:cs="Times New Roman"/>
          <w:noProof/>
          <w:sz w:val="28"/>
          <w:szCs w:val="28"/>
          <w:lang w:eastAsia="ru-RU"/>
        </w:rPr>
      </w:pPr>
      <w:r w:rsidRPr="00C5210E">
        <w:rPr>
          <w:rFonts w:ascii="Times New Roman" w:hAnsi="Times New Roman" w:cs="Times New Roman"/>
          <w:noProof/>
          <w:sz w:val="28"/>
          <w:szCs w:val="28"/>
          <w:lang w:eastAsia="ru-RU"/>
        </w:rPr>
        <w:t>Имя ребенку зачастую выбирали крестные (согласуя выбор со святцами и советуясь со священником). Это имя сохранялось втайне и сообщалось родителям только после крещения по возвращению крестных с новорожденйым домой. Часто присутсвующие на крестильном обеде должны были сами отгадать имя; за это крестный отец награждал отгада вшего , вином, а тот, в свою очередь, одаривал ребенка деньгами.</w:t>
      </w:r>
    </w:p>
    <w:p w:rsidR="00C5210E" w:rsidRDefault="00C5210E" w:rsidP="00C5210E">
      <w:pPr>
        <w:rPr>
          <w:rFonts w:ascii="Times New Roman" w:hAnsi="Times New Roman" w:cs="Times New Roman"/>
          <w:noProof/>
          <w:sz w:val="28"/>
          <w:szCs w:val="28"/>
          <w:lang w:eastAsia="ru-RU"/>
        </w:rPr>
      </w:pPr>
      <w:r w:rsidRPr="00C5210E">
        <w:rPr>
          <w:rFonts w:ascii="Times New Roman" w:hAnsi="Times New Roman" w:cs="Times New Roman"/>
          <w:noProof/>
          <w:sz w:val="28"/>
          <w:szCs w:val="28"/>
          <w:lang w:eastAsia="ru-RU"/>
        </w:rPr>
        <w:t>Христиане дают имена в честь великих святых. Тем самым они вводят новых членов в теснейший союз с Богом и его церковью.</w:t>
      </w:r>
    </w:p>
    <w:p w:rsidR="00667915" w:rsidRDefault="00C5210E" w:rsidP="007B266F">
      <w:pPr>
        <w:rPr>
          <w:rFonts w:ascii="Times New Roman" w:hAnsi="Times New Roman" w:cs="Times New Roman"/>
          <w:noProof/>
          <w:sz w:val="28"/>
          <w:szCs w:val="28"/>
          <w:lang w:eastAsia="ru-RU"/>
        </w:rPr>
      </w:pPr>
      <w:r w:rsidRPr="00C5210E">
        <w:rPr>
          <w:rFonts w:ascii="Times New Roman" w:hAnsi="Times New Roman" w:cs="Times New Roman"/>
          <w:noProof/>
          <w:sz w:val="28"/>
          <w:szCs w:val="28"/>
          <w:lang w:eastAsia="ru-RU"/>
        </w:rPr>
        <w:t>После принятия христианства естественно ожидать появления на смену прежних славянских имен новых, употреблявшихся в византийской церкви.</w:t>
      </w:r>
    </w:p>
    <w:p w:rsidR="00CC1B29" w:rsidRDefault="00E760AD" w:rsidP="007B266F">
      <w:pPr>
        <w:rPr>
          <w:rFonts w:ascii="Times New Roman" w:hAnsi="Times New Roman" w:cs="Times New Roman"/>
          <w:noProof/>
          <w:sz w:val="28"/>
          <w:szCs w:val="28"/>
          <w:lang w:eastAsia="ru-RU"/>
        </w:rPr>
      </w:pPr>
      <w:r w:rsidRPr="00CC1B29">
        <w:rPr>
          <w:rFonts w:ascii="Times New Roman" w:hAnsi="Times New Roman" w:cs="Times New Roman"/>
          <w:noProof/>
          <w:sz w:val="28"/>
          <w:szCs w:val="28"/>
          <w:highlight w:val="yellow"/>
          <w:lang w:eastAsia="ru-RU"/>
        </w:rPr>
        <w:t>ОС</w:t>
      </w:r>
      <w:r w:rsidR="00CC1B29" w:rsidRPr="00CC1B29">
        <w:rPr>
          <w:rFonts w:ascii="Times New Roman" w:hAnsi="Times New Roman" w:cs="Times New Roman"/>
          <w:noProof/>
          <w:sz w:val="28"/>
          <w:szCs w:val="28"/>
          <w:highlight w:val="yellow"/>
          <w:lang w:eastAsia="ru-RU"/>
        </w:rPr>
        <w:t>ОБЕННОСТИ ИМЕН В ВЕТХОМ ЗАВЕТЕ:</w:t>
      </w:r>
    </w:p>
    <w:p w:rsidR="002A2310" w:rsidRDefault="00CC1B29" w:rsidP="007B266F">
      <w:pPr>
        <w:rPr>
          <w:rFonts w:ascii="Times New Roman" w:hAnsi="Times New Roman" w:cs="Times New Roman"/>
          <w:noProof/>
          <w:sz w:val="28"/>
          <w:szCs w:val="28"/>
          <w:lang w:eastAsia="ru-RU"/>
        </w:rPr>
      </w:pPr>
      <w:r w:rsidRPr="00CC1B29">
        <w:rPr>
          <w:rFonts w:ascii="Times New Roman" w:hAnsi="Times New Roman" w:cs="Times New Roman"/>
          <w:noProof/>
          <w:sz w:val="28"/>
          <w:szCs w:val="28"/>
          <w:lang w:eastAsia="ru-RU"/>
        </w:rPr>
        <w:t xml:space="preserve">В повествовании Библии многократно упоминается о наречении имени тем или иным людям. При этом нарекаемое имя может указывать либо на будущую судьбу, либо на основные свойства, либо на обстоятельства рождения его носителя, либо на желание нарекающего видеть в человеке те или иные качества. </w:t>
      </w:r>
    </w:p>
    <w:p w:rsidR="002A2310" w:rsidRDefault="00CC1B29" w:rsidP="007B266F">
      <w:pPr>
        <w:rPr>
          <w:rFonts w:ascii="Times New Roman" w:hAnsi="Times New Roman" w:cs="Times New Roman"/>
          <w:noProof/>
          <w:sz w:val="28"/>
          <w:szCs w:val="28"/>
          <w:lang w:eastAsia="ru-RU"/>
        </w:rPr>
      </w:pPr>
      <w:r w:rsidRPr="00CC1B29">
        <w:rPr>
          <w:rFonts w:ascii="Times New Roman" w:hAnsi="Times New Roman" w:cs="Times New Roman"/>
          <w:noProof/>
          <w:sz w:val="28"/>
          <w:szCs w:val="28"/>
          <w:lang w:eastAsia="ru-RU"/>
        </w:rPr>
        <w:t xml:space="preserve">Адам называет свою жену </w:t>
      </w:r>
      <w:r w:rsidRPr="002A2310">
        <w:rPr>
          <w:rFonts w:ascii="Times New Roman" w:hAnsi="Times New Roman" w:cs="Times New Roman"/>
          <w:i/>
          <w:noProof/>
          <w:sz w:val="28"/>
          <w:szCs w:val="28"/>
          <w:lang w:eastAsia="ru-RU"/>
        </w:rPr>
        <w:t>Евой</w:t>
      </w:r>
      <w:r w:rsidRPr="00CC1B29">
        <w:rPr>
          <w:rFonts w:ascii="Times New Roman" w:hAnsi="Times New Roman" w:cs="Times New Roman"/>
          <w:noProof/>
          <w:sz w:val="28"/>
          <w:szCs w:val="28"/>
          <w:lang w:eastAsia="ru-RU"/>
        </w:rPr>
        <w:t xml:space="preserve"> (евр. «жизнь»), «ибо он</w:t>
      </w:r>
      <w:r>
        <w:rPr>
          <w:rFonts w:ascii="Times New Roman" w:hAnsi="Times New Roman" w:cs="Times New Roman"/>
          <w:noProof/>
          <w:sz w:val="28"/>
          <w:szCs w:val="28"/>
          <w:lang w:eastAsia="ru-RU"/>
        </w:rPr>
        <w:t>а стала матерью всех живущих»</w:t>
      </w:r>
      <w:r w:rsidRPr="00CC1B29">
        <w:rPr>
          <w:rFonts w:ascii="Times New Roman" w:hAnsi="Times New Roman" w:cs="Times New Roman"/>
          <w:noProof/>
          <w:sz w:val="28"/>
          <w:szCs w:val="28"/>
          <w:lang w:eastAsia="ru-RU"/>
        </w:rPr>
        <w:t xml:space="preserve">; Ламех называет своего сына </w:t>
      </w:r>
      <w:r w:rsidRPr="002A2310">
        <w:rPr>
          <w:rFonts w:ascii="Times New Roman" w:hAnsi="Times New Roman" w:cs="Times New Roman"/>
          <w:i/>
          <w:noProof/>
          <w:sz w:val="28"/>
          <w:szCs w:val="28"/>
          <w:lang w:eastAsia="ru-RU"/>
        </w:rPr>
        <w:t>Ноем</w:t>
      </w:r>
      <w:r w:rsidRPr="00CC1B29">
        <w:rPr>
          <w:rFonts w:ascii="Times New Roman" w:hAnsi="Times New Roman" w:cs="Times New Roman"/>
          <w:noProof/>
          <w:sz w:val="28"/>
          <w:szCs w:val="28"/>
          <w:lang w:eastAsia="ru-RU"/>
        </w:rPr>
        <w:t xml:space="preserve"> («утешитель»), «сказав: он утешит нас в работе нашей и в трудах рук наших пр</w:t>
      </w:r>
      <w:r>
        <w:rPr>
          <w:rFonts w:ascii="Times New Roman" w:hAnsi="Times New Roman" w:cs="Times New Roman"/>
          <w:noProof/>
          <w:sz w:val="28"/>
          <w:szCs w:val="28"/>
          <w:lang w:eastAsia="ru-RU"/>
        </w:rPr>
        <w:t>и возделывании земли»</w:t>
      </w:r>
      <w:r w:rsidRPr="00CC1B29">
        <w:rPr>
          <w:rFonts w:ascii="Times New Roman" w:hAnsi="Times New Roman" w:cs="Times New Roman"/>
          <w:noProof/>
          <w:sz w:val="28"/>
          <w:szCs w:val="28"/>
          <w:lang w:eastAsia="ru-RU"/>
        </w:rPr>
        <w:t xml:space="preserve">; детям Исаака и Ревекки наречены имена одному </w:t>
      </w:r>
      <w:r w:rsidRPr="002A2310">
        <w:rPr>
          <w:rFonts w:ascii="Times New Roman" w:hAnsi="Times New Roman" w:cs="Times New Roman"/>
          <w:i/>
          <w:noProof/>
          <w:sz w:val="28"/>
          <w:szCs w:val="28"/>
          <w:lang w:eastAsia="ru-RU"/>
        </w:rPr>
        <w:t>Исав</w:t>
      </w:r>
      <w:r w:rsidRPr="00CC1B29">
        <w:rPr>
          <w:rFonts w:ascii="Times New Roman" w:hAnsi="Times New Roman" w:cs="Times New Roman"/>
          <w:noProof/>
          <w:sz w:val="28"/>
          <w:szCs w:val="28"/>
          <w:lang w:eastAsia="ru-RU"/>
        </w:rPr>
        <w:t xml:space="preserve"> («волосатый»), поскольку он вышел на свет красный и косматый, другому </w:t>
      </w:r>
      <w:r w:rsidRPr="002A2310">
        <w:rPr>
          <w:rFonts w:ascii="Times New Roman" w:hAnsi="Times New Roman" w:cs="Times New Roman"/>
          <w:i/>
          <w:noProof/>
          <w:sz w:val="28"/>
          <w:szCs w:val="28"/>
          <w:lang w:eastAsia="ru-RU"/>
        </w:rPr>
        <w:t>Иаков</w:t>
      </w:r>
      <w:r w:rsidR="002A2310">
        <w:rPr>
          <w:rFonts w:ascii="Times New Roman" w:hAnsi="Times New Roman" w:cs="Times New Roman"/>
          <w:noProof/>
          <w:sz w:val="28"/>
          <w:szCs w:val="28"/>
          <w:lang w:eastAsia="ru-RU"/>
        </w:rPr>
        <w:t xml:space="preserve"> («за</w:t>
      </w:r>
      <w:r w:rsidRPr="00CC1B29">
        <w:rPr>
          <w:rFonts w:ascii="Times New Roman" w:hAnsi="Times New Roman" w:cs="Times New Roman"/>
          <w:noProof/>
          <w:sz w:val="28"/>
          <w:szCs w:val="28"/>
          <w:lang w:eastAsia="ru-RU"/>
        </w:rPr>
        <w:t>пинатель»), поскольку вышел, держ</w:t>
      </w:r>
      <w:r>
        <w:rPr>
          <w:rFonts w:ascii="Times New Roman" w:hAnsi="Times New Roman" w:cs="Times New Roman"/>
          <w:noProof/>
          <w:sz w:val="28"/>
          <w:szCs w:val="28"/>
          <w:lang w:eastAsia="ru-RU"/>
        </w:rPr>
        <w:t>ась за пяту брата своего Исава</w:t>
      </w:r>
      <w:r w:rsidRPr="00CC1B29">
        <w:rPr>
          <w:rFonts w:ascii="Times New Roman" w:hAnsi="Times New Roman" w:cs="Times New Roman"/>
          <w:noProof/>
          <w:sz w:val="28"/>
          <w:szCs w:val="28"/>
          <w:lang w:eastAsia="ru-RU"/>
        </w:rPr>
        <w:t xml:space="preserve">. </w:t>
      </w:r>
    </w:p>
    <w:p w:rsidR="002A2310" w:rsidRDefault="00CC1B29" w:rsidP="007B266F">
      <w:pPr>
        <w:rPr>
          <w:rFonts w:ascii="Times New Roman" w:hAnsi="Times New Roman" w:cs="Times New Roman"/>
          <w:noProof/>
          <w:sz w:val="28"/>
          <w:szCs w:val="28"/>
          <w:lang w:eastAsia="ru-RU"/>
        </w:rPr>
      </w:pPr>
      <w:r w:rsidRPr="00CC1B29">
        <w:rPr>
          <w:rFonts w:ascii="Times New Roman" w:hAnsi="Times New Roman" w:cs="Times New Roman"/>
          <w:noProof/>
          <w:sz w:val="28"/>
          <w:szCs w:val="28"/>
          <w:lang w:eastAsia="ru-RU"/>
        </w:rPr>
        <w:t>Имя в Библии практически отождествляется с личностью его носителя: слава имени означает славу его носителя, бесчестие имени означает утрату его носителем своего достоинства, гибель имен</w:t>
      </w:r>
      <w:r>
        <w:rPr>
          <w:rFonts w:ascii="Times New Roman" w:hAnsi="Times New Roman" w:cs="Times New Roman"/>
          <w:noProof/>
          <w:sz w:val="28"/>
          <w:szCs w:val="28"/>
          <w:lang w:eastAsia="ru-RU"/>
        </w:rPr>
        <w:t>и означает гибель его носителя</w:t>
      </w:r>
      <w:r w:rsidRPr="00CC1B29">
        <w:rPr>
          <w:rFonts w:ascii="Times New Roman" w:hAnsi="Times New Roman" w:cs="Times New Roman"/>
          <w:noProof/>
          <w:sz w:val="28"/>
          <w:szCs w:val="28"/>
          <w:lang w:eastAsia="ru-RU"/>
        </w:rPr>
        <w:t xml:space="preserve">. </w:t>
      </w:r>
    </w:p>
    <w:p w:rsidR="00E760AD" w:rsidRDefault="00CC1B29" w:rsidP="007B266F">
      <w:pPr>
        <w:rPr>
          <w:rFonts w:ascii="Times New Roman" w:hAnsi="Times New Roman" w:cs="Times New Roman"/>
          <w:noProof/>
          <w:sz w:val="28"/>
          <w:szCs w:val="28"/>
          <w:lang w:eastAsia="ru-RU"/>
        </w:rPr>
      </w:pPr>
      <w:r w:rsidRPr="00CC1B29">
        <w:rPr>
          <w:rFonts w:ascii="Times New Roman" w:hAnsi="Times New Roman" w:cs="Times New Roman"/>
          <w:noProof/>
          <w:sz w:val="28"/>
          <w:szCs w:val="28"/>
          <w:lang w:eastAsia="ru-RU"/>
        </w:rPr>
        <w:t>В соответствии с этим представлением, воздействие на имя человека означает в</w:t>
      </w:r>
      <w:r>
        <w:rPr>
          <w:rFonts w:ascii="Times New Roman" w:hAnsi="Times New Roman" w:cs="Times New Roman"/>
          <w:noProof/>
          <w:sz w:val="28"/>
          <w:szCs w:val="28"/>
          <w:lang w:eastAsia="ru-RU"/>
        </w:rPr>
        <w:t>оздействие на самого человека.</w:t>
      </w:r>
      <w:r w:rsidRPr="00CC1B29">
        <w:rPr>
          <w:rFonts w:ascii="Times New Roman" w:hAnsi="Times New Roman" w:cs="Times New Roman"/>
          <w:noProof/>
          <w:sz w:val="28"/>
          <w:szCs w:val="28"/>
          <w:lang w:eastAsia="ru-RU"/>
        </w:rPr>
        <w:t xml:space="preserve"> Имени придается почти магический смысл: кто владеет именем, о</w:t>
      </w:r>
      <w:r>
        <w:rPr>
          <w:rFonts w:ascii="Times New Roman" w:hAnsi="Times New Roman" w:cs="Times New Roman"/>
          <w:noProof/>
          <w:sz w:val="28"/>
          <w:szCs w:val="28"/>
          <w:lang w:eastAsia="ru-RU"/>
        </w:rPr>
        <w:t>бладает личностью его носителя</w:t>
      </w:r>
      <w:r w:rsidRPr="00CC1B29">
        <w:rPr>
          <w:rFonts w:ascii="Times New Roman" w:hAnsi="Times New Roman" w:cs="Times New Roman"/>
          <w:noProof/>
          <w:sz w:val="28"/>
          <w:szCs w:val="28"/>
          <w:lang w:eastAsia="ru-RU"/>
        </w:rPr>
        <w:t>. Отсюда та важная роль, которую в Библии играет изменение имени. Оно означает утрату человеком самостоятельности, подчинени</w:t>
      </w:r>
      <w:r>
        <w:rPr>
          <w:rFonts w:ascii="Times New Roman" w:hAnsi="Times New Roman" w:cs="Times New Roman"/>
          <w:noProof/>
          <w:sz w:val="28"/>
          <w:szCs w:val="28"/>
          <w:lang w:eastAsia="ru-RU"/>
        </w:rPr>
        <w:t xml:space="preserve">е его тому, кто </w:t>
      </w:r>
      <w:r>
        <w:rPr>
          <w:rFonts w:ascii="Times New Roman" w:hAnsi="Times New Roman" w:cs="Times New Roman"/>
          <w:noProof/>
          <w:sz w:val="28"/>
          <w:szCs w:val="28"/>
          <w:lang w:eastAsia="ru-RU"/>
        </w:rPr>
        <w:lastRenderedPageBreak/>
        <w:t>изменяет имя</w:t>
      </w:r>
      <w:r w:rsidRPr="00CC1B29">
        <w:rPr>
          <w:rFonts w:ascii="Times New Roman" w:hAnsi="Times New Roman" w:cs="Times New Roman"/>
          <w:noProof/>
          <w:sz w:val="28"/>
          <w:szCs w:val="28"/>
          <w:lang w:eastAsia="ru-RU"/>
        </w:rPr>
        <w:t>. В то же время изменение имени может означать вступление в более тесную связь с тем, кто меняет имя. Так например, Моисей назвал Осию, сына На-вина, Иисусом прежде чем послать его в землю Ханаанскую во главе отряда «соглядата</w:t>
      </w:r>
      <w:r>
        <w:rPr>
          <w:rFonts w:ascii="Times New Roman" w:hAnsi="Times New Roman" w:cs="Times New Roman"/>
          <w:noProof/>
          <w:sz w:val="28"/>
          <w:szCs w:val="28"/>
          <w:lang w:eastAsia="ru-RU"/>
        </w:rPr>
        <w:t>ев»</w:t>
      </w:r>
      <w:r w:rsidRPr="00CC1B29">
        <w:rPr>
          <w:rFonts w:ascii="Times New Roman" w:hAnsi="Times New Roman" w:cs="Times New Roman"/>
          <w:noProof/>
          <w:sz w:val="28"/>
          <w:szCs w:val="28"/>
          <w:lang w:eastAsia="ru-RU"/>
        </w:rPr>
        <w:t>: с этим именем сын Навин не только поступает в подчинение к Моисею, но и становится его ближайшим помощником, а впоследствии и преемником.</w:t>
      </w:r>
    </w:p>
    <w:p w:rsidR="00667915" w:rsidRDefault="00F16DCA" w:rsidP="007B266F">
      <w:pPr>
        <w:rPr>
          <w:rFonts w:ascii="Times New Roman" w:hAnsi="Times New Roman" w:cs="Times New Roman"/>
          <w:noProof/>
          <w:sz w:val="28"/>
          <w:szCs w:val="28"/>
          <w:lang w:eastAsia="ru-RU"/>
        </w:rPr>
      </w:pPr>
      <w:r w:rsidRPr="00F16DCA">
        <w:rPr>
          <w:rFonts w:ascii="Times New Roman" w:hAnsi="Times New Roman" w:cs="Times New Roman"/>
          <w:noProof/>
          <w:sz w:val="28"/>
          <w:szCs w:val="28"/>
          <w:lang w:eastAsia="ru-RU"/>
        </w:rPr>
        <w:t>В то же время в Библии присутствует мысль о том, что Бог неименуем, что Его имя человеку недоступно.</w:t>
      </w:r>
    </w:p>
    <w:p w:rsidR="00F16DCA" w:rsidRDefault="00DB5713" w:rsidP="007B266F">
      <w:pPr>
        <w:rPr>
          <w:rFonts w:ascii="Times New Roman" w:hAnsi="Times New Roman" w:cs="Times New Roman"/>
          <w:noProof/>
          <w:sz w:val="28"/>
          <w:szCs w:val="28"/>
          <w:lang w:eastAsia="ru-RU"/>
        </w:rPr>
      </w:pPr>
      <w:r w:rsidRPr="00DB5713">
        <w:rPr>
          <w:rFonts w:ascii="Times New Roman" w:hAnsi="Times New Roman" w:cs="Times New Roman"/>
          <w:noProof/>
          <w:sz w:val="28"/>
          <w:szCs w:val="28"/>
          <w:highlight w:val="yellow"/>
          <w:lang w:eastAsia="ru-RU"/>
        </w:rPr>
        <w:t>РОЛЬ ИМЕНИ В НОВОЗАВЕТНОЙ И РАННЕХРИСТИАНСКОЙ ЛИТЕРАТУРНОЙ ТРАДИЦИИ:</w:t>
      </w:r>
    </w:p>
    <w:p w:rsidR="000B7508" w:rsidRDefault="000B7508" w:rsidP="000B7508">
      <w:pPr>
        <w:rPr>
          <w:rFonts w:ascii="Times New Roman" w:hAnsi="Times New Roman" w:cs="Times New Roman"/>
          <w:noProof/>
          <w:sz w:val="28"/>
          <w:szCs w:val="28"/>
          <w:lang w:eastAsia="ru-RU"/>
        </w:rPr>
      </w:pPr>
      <w:r w:rsidRPr="000B7508">
        <w:rPr>
          <w:rFonts w:ascii="Times New Roman" w:hAnsi="Times New Roman" w:cs="Times New Roman"/>
          <w:noProof/>
          <w:sz w:val="28"/>
          <w:szCs w:val="28"/>
          <w:lang w:eastAsia="ru-RU"/>
        </w:rPr>
        <w:t xml:space="preserve">В Новом Завете сохраняется в целом такое же восприятие имени, какое было характерно для Ветхого Завета. </w:t>
      </w:r>
    </w:p>
    <w:p w:rsidR="000B7508" w:rsidRDefault="000B7508" w:rsidP="000B7508">
      <w:pPr>
        <w:rPr>
          <w:rFonts w:ascii="Times New Roman" w:hAnsi="Times New Roman" w:cs="Times New Roman"/>
          <w:noProof/>
          <w:sz w:val="28"/>
          <w:szCs w:val="28"/>
          <w:lang w:eastAsia="ru-RU"/>
        </w:rPr>
      </w:pPr>
      <w:r w:rsidRPr="000B7508">
        <w:rPr>
          <w:rFonts w:ascii="Times New Roman" w:hAnsi="Times New Roman" w:cs="Times New Roman"/>
          <w:noProof/>
          <w:sz w:val="28"/>
          <w:szCs w:val="28"/>
          <w:lang w:eastAsia="ru-RU"/>
        </w:rPr>
        <w:t>Евангелие от Матфея начинается с «родословия Иисуса Христа, Сына Давидова, Сына Авраамова», т. е. перечня имен предко</w:t>
      </w:r>
      <w:r>
        <w:rPr>
          <w:rFonts w:ascii="Times New Roman" w:hAnsi="Times New Roman" w:cs="Times New Roman"/>
          <w:noProof/>
          <w:sz w:val="28"/>
          <w:szCs w:val="28"/>
          <w:lang w:eastAsia="ru-RU"/>
        </w:rPr>
        <w:t>в Спасителя, начиная с Авраама</w:t>
      </w:r>
      <w:r w:rsidRPr="000B7508">
        <w:rPr>
          <w:rFonts w:ascii="Times New Roman" w:hAnsi="Times New Roman" w:cs="Times New Roman"/>
          <w:noProof/>
          <w:sz w:val="28"/>
          <w:szCs w:val="28"/>
          <w:lang w:eastAsia="ru-RU"/>
        </w:rPr>
        <w:t xml:space="preserve">. </w:t>
      </w:r>
    </w:p>
    <w:p w:rsidR="00F16DCA" w:rsidRDefault="000B7508" w:rsidP="000B7508">
      <w:pPr>
        <w:rPr>
          <w:rFonts w:ascii="Times New Roman" w:hAnsi="Times New Roman" w:cs="Times New Roman"/>
          <w:noProof/>
          <w:sz w:val="28"/>
          <w:szCs w:val="28"/>
          <w:lang w:eastAsia="ru-RU"/>
        </w:rPr>
      </w:pPr>
      <w:r w:rsidRPr="000B7508">
        <w:rPr>
          <w:rFonts w:ascii="Times New Roman" w:hAnsi="Times New Roman" w:cs="Times New Roman"/>
          <w:noProof/>
          <w:sz w:val="28"/>
          <w:szCs w:val="28"/>
          <w:lang w:eastAsia="ru-RU"/>
        </w:rPr>
        <w:t>В Евангелии от Луки родословная Иисуса возводит Сп</w:t>
      </w:r>
      <w:r>
        <w:rPr>
          <w:rFonts w:ascii="Times New Roman" w:hAnsi="Times New Roman" w:cs="Times New Roman"/>
          <w:noProof/>
          <w:sz w:val="28"/>
          <w:szCs w:val="28"/>
          <w:lang w:eastAsia="ru-RU"/>
        </w:rPr>
        <w:t>асителя мира к Адаму и к Богу.</w:t>
      </w:r>
      <w:r w:rsidRPr="000B7508">
        <w:rPr>
          <w:rFonts w:ascii="Times New Roman" w:hAnsi="Times New Roman" w:cs="Times New Roman"/>
          <w:noProof/>
          <w:sz w:val="28"/>
          <w:szCs w:val="28"/>
          <w:lang w:eastAsia="ru-RU"/>
        </w:rPr>
        <w:t xml:space="preserve"> О в</w:t>
      </w:r>
      <w:r>
        <w:rPr>
          <w:rFonts w:ascii="Times New Roman" w:hAnsi="Times New Roman" w:cs="Times New Roman"/>
          <w:noProof/>
          <w:sz w:val="28"/>
          <w:szCs w:val="28"/>
          <w:lang w:eastAsia="ru-RU"/>
        </w:rPr>
        <w:t>ажности родословных в древности</w:t>
      </w:r>
      <w:r w:rsidRPr="000B7508">
        <w:rPr>
          <w:rFonts w:ascii="Times New Roman" w:hAnsi="Times New Roman" w:cs="Times New Roman"/>
          <w:noProof/>
          <w:sz w:val="28"/>
          <w:szCs w:val="28"/>
          <w:lang w:eastAsia="ru-RU"/>
        </w:rPr>
        <w:t>: приводя имена предков Христа, Евангелист желал подчеркнуть тот факт, что Х</w:t>
      </w:r>
      <w:r>
        <w:rPr>
          <w:rFonts w:ascii="Times New Roman" w:hAnsi="Times New Roman" w:cs="Times New Roman"/>
          <w:noProof/>
          <w:sz w:val="28"/>
          <w:szCs w:val="28"/>
          <w:lang w:eastAsia="ru-RU"/>
        </w:rPr>
        <w:t>ристос был реальным Человеком, Ч</w:t>
      </w:r>
      <w:r w:rsidRPr="000B7508">
        <w:rPr>
          <w:rFonts w:ascii="Times New Roman" w:hAnsi="Times New Roman" w:cs="Times New Roman"/>
          <w:noProof/>
          <w:sz w:val="28"/>
          <w:szCs w:val="28"/>
          <w:lang w:eastAsia="ru-RU"/>
        </w:rPr>
        <w:t>ье имя вплетено в непрерывную вязь человеческих имен.</w:t>
      </w:r>
    </w:p>
    <w:p w:rsidR="00F16DCA" w:rsidRDefault="000B7508" w:rsidP="007B266F">
      <w:pPr>
        <w:rPr>
          <w:rFonts w:ascii="Times New Roman" w:hAnsi="Times New Roman" w:cs="Times New Roman"/>
          <w:noProof/>
          <w:sz w:val="28"/>
          <w:szCs w:val="28"/>
          <w:lang w:eastAsia="ru-RU"/>
        </w:rPr>
      </w:pPr>
      <w:r w:rsidRPr="000B7508">
        <w:rPr>
          <w:rFonts w:ascii="Times New Roman" w:hAnsi="Times New Roman" w:cs="Times New Roman"/>
          <w:noProof/>
          <w:sz w:val="28"/>
          <w:szCs w:val="28"/>
          <w:lang w:eastAsia="ru-RU"/>
        </w:rPr>
        <w:t>Во всех четырех Евангелиях говорится о призвании Иисусом учеников, однако в Евангелии от Марка указывается на одно важное сопутствующее обстоятельство: трем из двенадцати учеников Иисус дал новое имя — Симона назвал Петром, а Иакова и Иоанна нарек имен</w:t>
      </w:r>
      <w:r>
        <w:rPr>
          <w:rFonts w:ascii="Times New Roman" w:hAnsi="Times New Roman" w:cs="Times New Roman"/>
          <w:noProof/>
          <w:sz w:val="28"/>
          <w:szCs w:val="28"/>
          <w:lang w:eastAsia="ru-RU"/>
        </w:rPr>
        <w:t>ами Во-анергес (сыны Громовы)</w:t>
      </w:r>
      <w:r w:rsidRPr="000B7508">
        <w:rPr>
          <w:rFonts w:ascii="Times New Roman" w:hAnsi="Times New Roman" w:cs="Times New Roman"/>
          <w:noProof/>
          <w:sz w:val="28"/>
          <w:szCs w:val="28"/>
          <w:lang w:eastAsia="ru-RU"/>
        </w:rPr>
        <w:t>. Слова Христа при встрече с Симоном приведены в Евангелии от Иоанна: «Ты — Симон, сын Ионин; ты наречешься Кифа</w:t>
      </w:r>
      <w:r>
        <w:rPr>
          <w:rFonts w:ascii="Times New Roman" w:hAnsi="Times New Roman" w:cs="Times New Roman"/>
          <w:noProof/>
          <w:sz w:val="28"/>
          <w:szCs w:val="28"/>
          <w:lang w:eastAsia="ru-RU"/>
        </w:rPr>
        <w:t>, что значит "камень" (Петр)»</w:t>
      </w:r>
      <w:r w:rsidRPr="000B7508">
        <w:rPr>
          <w:rFonts w:ascii="Times New Roman" w:hAnsi="Times New Roman" w:cs="Times New Roman"/>
          <w:noProof/>
          <w:sz w:val="28"/>
          <w:szCs w:val="28"/>
          <w:lang w:eastAsia="ru-RU"/>
        </w:rPr>
        <w:t>. Для чего Иисус нарекает новые имена ученикам? «Он этим показывает, — отвечает святой Иоанн Златоуст, — что Он Тот Самый, Кто и Ветхий Завет дал и тогда имена переменял, назвав Аврама Авраамом, Сару С</w:t>
      </w:r>
      <w:r>
        <w:rPr>
          <w:rFonts w:ascii="Times New Roman" w:hAnsi="Times New Roman" w:cs="Times New Roman"/>
          <w:noProof/>
          <w:sz w:val="28"/>
          <w:szCs w:val="28"/>
          <w:lang w:eastAsia="ru-RU"/>
        </w:rPr>
        <w:t>аррой, Иакова Израилем &lt;...&gt;»</w:t>
      </w:r>
      <w:r w:rsidRPr="000B7508">
        <w:rPr>
          <w:rFonts w:ascii="Times New Roman" w:hAnsi="Times New Roman" w:cs="Times New Roman"/>
          <w:noProof/>
          <w:sz w:val="28"/>
          <w:szCs w:val="28"/>
          <w:lang w:eastAsia="ru-RU"/>
        </w:rPr>
        <w:t xml:space="preserve">. Нет необходимости напоминать о том, что перемена имени имела глубокий символический смысл: нарекая новые имена ученикам, Иисус показывал этим, что ученики становились подвластны Ему и вместе с тем вступали в новые, более близкие и доверительные отношения с Ним. </w:t>
      </w:r>
      <w:proofErr w:type="gramStart"/>
      <w:r w:rsidRPr="000B7508">
        <w:rPr>
          <w:rFonts w:ascii="Times New Roman" w:hAnsi="Times New Roman" w:cs="Times New Roman"/>
          <w:noProof/>
          <w:sz w:val="28"/>
          <w:szCs w:val="28"/>
          <w:lang w:eastAsia="ru-RU"/>
        </w:rPr>
        <w:t>Именно те три ученика, которые получили от Иисуса новые имена — Петр, Иаков и Иоанн — были в течение земной жизни Иисуса наиболее приближенными к Нему: только им он позволил быть свидетелями чуда воскрешен</w:t>
      </w:r>
      <w:r>
        <w:rPr>
          <w:rFonts w:ascii="Times New Roman" w:hAnsi="Times New Roman" w:cs="Times New Roman"/>
          <w:noProof/>
          <w:sz w:val="28"/>
          <w:szCs w:val="28"/>
          <w:lang w:eastAsia="ru-RU"/>
        </w:rPr>
        <w:t>ия дочери начальника синагоги</w:t>
      </w:r>
      <w:r w:rsidRPr="000B7508">
        <w:rPr>
          <w:rFonts w:ascii="Times New Roman" w:hAnsi="Times New Roman" w:cs="Times New Roman"/>
          <w:noProof/>
          <w:sz w:val="28"/>
          <w:szCs w:val="28"/>
          <w:lang w:eastAsia="ru-RU"/>
        </w:rPr>
        <w:t>, только их уд</w:t>
      </w:r>
      <w:r>
        <w:rPr>
          <w:rFonts w:ascii="Times New Roman" w:hAnsi="Times New Roman" w:cs="Times New Roman"/>
          <w:noProof/>
          <w:sz w:val="28"/>
          <w:szCs w:val="28"/>
          <w:lang w:eastAsia="ru-RU"/>
        </w:rPr>
        <w:t xml:space="preserve">остоил созерцать </w:t>
      </w:r>
      <w:r>
        <w:rPr>
          <w:rFonts w:ascii="Times New Roman" w:hAnsi="Times New Roman" w:cs="Times New Roman"/>
          <w:noProof/>
          <w:sz w:val="28"/>
          <w:szCs w:val="28"/>
          <w:lang w:eastAsia="ru-RU"/>
        </w:rPr>
        <w:lastRenderedPageBreak/>
        <w:t>Преображение</w:t>
      </w:r>
      <w:r w:rsidRPr="000B7508">
        <w:rPr>
          <w:rFonts w:ascii="Times New Roman" w:hAnsi="Times New Roman" w:cs="Times New Roman"/>
          <w:noProof/>
          <w:sz w:val="28"/>
          <w:szCs w:val="28"/>
          <w:lang w:eastAsia="ru-RU"/>
        </w:rPr>
        <w:t>, только их взял с Собой в Гефсиманский сад нак</w:t>
      </w:r>
      <w:r>
        <w:rPr>
          <w:rFonts w:ascii="Times New Roman" w:hAnsi="Times New Roman" w:cs="Times New Roman"/>
          <w:noProof/>
          <w:sz w:val="28"/>
          <w:szCs w:val="28"/>
          <w:lang w:eastAsia="ru-RU"/>
        </w:rPr>
        <w:t>ануне Своей крестной смерти.</w:t>
      </w:r>
      <w:proofErr w:type="gramEnd"/>
    </w:p>
    <w:p w:rsidR="00F16DCA" w:rsidRDefault="00F16DCA" w:rsidP="007B266F">
      <w:pPr>
        <w:rPr>
          <w:rFonts w:ascii="Times New Roman" w:hAnsi="Times New Roman" w:cs="Times New Roman"/>
          <w:noProof/>
          <w:sz w:val="28"/>
          <w:szCs w:val="28"/>
          <w:lang w:eastAsia="ru-RU"/>
        </w:rPr>
      </w:pPr>
    </w:p>
    <w:p w:rsidR="00C35186" w:rsidRDefault="00C35186" w:rsidP="007B266F">
      <w:pPr>
        <w:rPr>
          <w:rFonts w:ascii="Times New Roman" w:hAnsi="Times New Roman" w:cs="Times New Roman"/>
          <w:noProof/>
          <w:sz w:val="28"/>
          <w:szCs w:val="28"/>
          <w:lang w:eastAsia="ru-RU"/>
        </w:rPr>
      </w:pPr>
      <w:r w:rsidRPr="00C35186">
        <w:rPr>
          <w:rFonts w:ascii="Times New Roman" w:hAnsi="Times New Roman" w:cs="Times New Roman"/>
          <w:noProof/>
          <w:sz w:val="28"/>
          <w:szCs w:val="28"/>
          <w:highlight w:val="magenta"/>
          <w:lang w:eastAsia="ru-RU"/>
        </w:rPr>
        <w:t>2 ПУНКТ.</w:t>
      </w:r>
    </w:p>
    <w:p w:rsidR="00C35186" w:rsidRDefault="00C35186" w:rsidP="007B266F">
      <w:pPr>
        <w:rPr>
          <w:rFonts w:ascii="Times New Roman" w:hAnsi="Times New Roman" w:cs="Times New Roman"/>
          <w:noProof/>
          <w:sz w:val="28"/>
          <w:szCs w:val="28"/>
          <w:lang w:eastAsia="ru-RU"/>
        </w:rPr>
      </w:pPr>
      <w:r w:rsidRPr="00C35186">
        <w:rPr>
          <w:rFonts w:ascii="Times New Roman" w:hAnsi="Times New Roman" w:cs="Times New Roman"/>
          <w:noProof/>
          <w:sz w:val="28"/>
          <w:szCs w:val="28"/>
          <w:highlight w:val="yellow"/>
          <w:lang w:eastAsia="ru-RU"/>
        </w:rPr>
        <w:t>ИМЯ В РУССКОМ ФОЛЬКЛОРЕ:</w:t>
      </w:r>
    </w:p>
    <w:p w:rsidR="00C35186" w:rsidRDefault="00C35186" w:rsidP="007B266F">
      <w:pPr>
        <w:rPr>
          <w:rFonts w:ascii="Times New Roman" w:hAnsi="Times New Roman" w:cs="Times New Roman"/>
          <w:noProof/>
          <w:sz w:val="28"/>
          <w:szCs w:val="28"/>
          <w:lang w:eastAsia="ru-RU"/>
        </w:rPr>
      </w:pPr>
      <w:r w:rsidRPr="00C35186">
        <w:rPr>
          <w:rFonts w:ascii="Times New Roman" w:hAnsi="Times New Roman" w:cs="Times New Roman"/>
          <w:noProof/>
          <w:sz w:val="28"/>
          <w:szCs w:val="28"/>
          <w:lang w:eastAsia="ru-RU"/>
        </w:rPr>
        <w:t>В устном языковом творчестве народ запечатлел свои обычаи и нравы, надежды, высокие моральные качества, национальную историю и культуру. Так, весьма популярны рифмованные поговорки с именами, ставшими постоянной характеристикой: Алеха не подвоха; Андрей-ротозей; Афонька-тихонька, Федул губы надул; Филат не виноват и др. Пословица и поговорка применяется в жизни к конкретной ситуации и к конкретному лицу, у которого есть свое собственное имя, не совпадающее с именем в пословице. Именно этим столкновением двух  имен  – настоящего и «ненастоящего» – достигается обобщение. Таким образом, пословичное имя является обобщением характерных свойств человека.</w:t>
      </w:r>
    </w:p>
    <w:p w:rsidR="00C35186" w:rsidRDefault="00C35186" w:rsidP="007B266F">
      <w:pPr>
        <w:rPr>
          <w:rFonts w:ascii="Times New Roman" w:hAnsi="Times New Roman" w:cs="Times New Roman"/>
          <w:noProof/>
          <w:sz w:val="28"/>
          <w:szCs w:val="28"/>
          <w:lang w:eastAsia="ru-RU"/>
        </w:rPr>
      </w:pPr>
      <w:r w:rsidRPr="000554B0">
        <w:rPr>
          <w:rFonts w:ascii="Times New Roman" w:hAnsi="Times New Roman" w:cs="Times New Roman"/>
          <w:noProof/>
          <w:sz w:val="28"/>
          <w:szCs w:val="28"/>
          <w:highlight w:val="yellow"/>
          <w:lang w:eastAsia="ru-RU"/>
        </w:rPr>
        <w:t>ЛЮБИМЫЕ СКАЗОЧНЫЕ И БЫЛИННЫЕ ИМЕНА ФОЛЬКЛОРА И ИХ ФУНКЦИИ В ТЕКСТЕ:</w:t>
      </w:r>
    </w:p>
    <w:p w:rsidR="000554B0" w:rsidRPr="000554B0" w:rsidRDefault="000554B0" w:rsidP="000554B0">
      <w:pPr>
        <w:rPr>
          <w:rFonts w:ascii="Times New Roman" w:hAnsi="Times New Roman" w:cs="Times New Roman"/>
          <w:noProof/>
          <w:sz w:val="28"/>
          <w:szCs w:val="28"/>
          <w:lang w:eastAsia="ru-RU"/>
        </w:rPr>
      </w:pPr>
      <w:r w:rsidRPr="00290F23">
        <w:rPr>
          <w:rFonts w:ascii="Times New Roman" w:hAnsi="Times New Roman" w:cs="Times New Roman"/>
          <w:b/>
          <w:noProof/>
          <w:sz w:val="28"/>
          <w:szCs w:val="28"/>
          <w:u w:val="single"/>
          <w:lang w:eastAsia="ru-RU"/>
        </w:rPr>
        <w:t>ПРО СКАЗОЧНЫЕ:</w:t>
      </w:r>
      <w:r>
        <w:rPr>
          <w:rFonts w:ascii="Times New Roman" w:hAnsi="Times New Roman" w:cs="Times New Roman"/>
          <w:noProof/>
          <w:sz w:val="28"/>
          <w:szCs w:val="28"/>
          <w:lang w:eastAsia="ru-RU"/>
        </w:rPr>
        <w:t xml:space="preserve"> </w:t>
      </w:r>
      <w:r w:rsidRPr="000554B0">
        <w:rPr>
          <w:rFonts w:ascii="Times New Roman" w:hAnsi="Times New Roman" w:cs="Times New Roman"/>
          <w:noProof/>
          <w:sz w:val="28"/>
          <w:szCs w:val="28"/>
          <w:lang w:eastAsia="ru-RU"/>
        </w:rPr>
        <w:t xml:space="preserve">В русских народных сказках часто употребляются реальные имена. Но даже используя реальные имена, авторы сказок ухитряются выразить своё отношение к герою. Уменьшительно-ласкательные суффиксы часто используются в устном народном творчестве среди имён персонажей, которые пользуются симпатией и сочувствием рассказчика и слушателя: </w:t>
      </w:r>
      <w:r w:rsidRPr="00526F44">
        <w:rPr>
          <w:rFonts w:ascii="Times New Roman" w:hAnsi="Times New Roman" w:cs="Times New Roman"/>
          <w:i/>
          <w:noProof/>
          <w:sz w:val="28"/>
          <w:szCs w:val="28"/>
          <w:lang w:eastAsia="ru-RU"/>
        </w:rPr>
        <w:t>Иванушка, Марьюшка, Егорушка, Ме</w:t>
      </w:r>
      <w:r w:rsidR="00526F44" w:rsidRPr="00526F44">
        <w:rPr>
          <w:rFonts w:ascii="Times New Roman" w:hAnsi="Times New Roman" w:cs="Times New Roman"/>
          <w:i/>
          <w:noProof/>
          <w:sz w:val="28"/>
          <w:szCs w:val="28"/>
          <w:lang w:eastAsia="ru-RU"/>
        </w:rPr>
        <w:t>ланьюшка Кирибеевна, Кузенька,</w:t>
      </w:r>
      <w:r w:rsidRPr="00526F44">
        <w:rPr>
          <w:rFonts w:ascii="Times New Roman" w:hAnsi="Times New Roman" w:cs="Times New Roman"/>
          <w:i/>
          <w:noProof/>
          <w:sz w:val="28"/>
          <w:szCs w:val="28"/>
          <w:lang w:eastAsia="ru-RU"/>
        </w:rPr>
        <w:t xml:space="preserve"> Алёнушка, Терешечка, Снегурушка.</w:t>
      </w:r>
    </w:p>
    <w:p w:rsidR="000554B0" w:rsidRPr="000554B0" w:rsidRDefault="000554B0" w:rsidP="000554B0">
      <w:pPr>
        <w:rPr>
          <w:rFonts w:ascii="Times New Roman" w:hAnsi="Times New Roman" w:cs="Times New Roman"/>
          <w:noProof/>
          <w:sz w:val="28"/>
          <w:szCs w:val="28"/>
          <w:lang w:eastAsia="ru-RU"/>
        </w:rPr>
      </w:pPr>
      <w:r w:rsidRPr="000554B0">
        <w:rPr>
          <w:rFonts w:ascii="Times New Roman" w:hAnsi="Times New Roman" w:cs="Times New Roman"/>
          <w:noProof/>
          <w:sz w:val="28"/>
          <w:szCs w:val="28"/>
          <w:lang w:eastAsia="ru-RU"/>
        </w:rPr>
        <w:t xml:space="preserve">Если герой вызывает симпатии авторов, но в ходе сказки совершает ошибки, которые потом приходится исправлять, если сам он меняется или меняет своё мнение на более правильное, имя его носит уменьшительно-пренебрежительный характер, который придаёт ему всё тот же суффикс -к-: </w:t>
      </w:r>
      <w:r w:rsidRPr="00526F44">
        <w:rPr>
          <w:rFonts w:ascii="Times New Roman" w:hAnsi="Times New Roman" w:cs="Times New Roman"/>
          <w:i/>
          <w:noProof/>
          <w:sz w:val="28"/>
          <w:szCs w:val="28"/>
          <w:lang w:eastAsia="ru-RU"/>
        </w:rPr>
        <w:t>Ивашка, Мартынка, Ерошка, Антошка.</w:t>
      </w:r>
    </w:p>
    <w:p w:rsidR="000554B0" w:rsidRPr="000554B0" w:rsidRDefault="000554B0" w:rsidP="000554B0">
      <w:pPr>
        <w:rPr>
          <w:rFonts w:ascii="Times New Roman" w:hAnsi="Times New Roman" w:cs="Times New Roman"/>
          <w:noProof/>
          <w:sz w:val="28"/>
          <w:szCs w:val="28"/>
          <w:lang w:eastAsia="ru-RU"/>
        </w:rPr>
      </w:pPr>
      <w:r w:rsidRPr="000554B0">
        <w:rPr>
          <w:rFonts w:ascii="Times New Roman" w:hAnsi="Times New Roman" w:cs="Times New Roman"/>
          <w:noProof/>
          <w:sz w:val="28"/>
          <w:szCs w:val="28"/>
          <w:lang w:eastAsia="ru-RU"/>
        </w:rPr>
        <w:t>Нередко в русских народных сказках вслед за реальным именем следует приложение, в котором отражаются:</w:t>
      </w:r>
    </w:p>
    <w:p w:rsidR="000554B0" w:rsidRPr="000554B0" w:rsidRDefault="000554B0" w:rsidP="000554B0">
      <w:pPr>
        <w:pStyle w:val="a9"/>
        <w:numPr>
          <w:ilvl w:val="0"/>
          <w:numId w:val="4"/>
        </w:numPr>
        <w:rPr>
          <w:rFonts w:ascii="Times New Roman" w:hAnsi="Times New Roman" w:cs="Times New Roman"/>
          <w:i/>
          <w:noProof/>
          <w:sz w:val="28"/>
          <w:szCs w:val="28"/>
          <w:lang w:eastAsia="ru-RU"/>
        </w:rPr>
      </w:pPr>
      <w:r w:rsidRPr="000554B0">
        <w:rPr>
          <w:rFonts w:ascii="Times New Roman" w:hAnsi="Times New Roman" w:cs="Times New Roman"/>
          <w:noProof/>
          <w:sz w:val="28"/>
          <w:szCs w:val="28"/>
          <w:lang w:eastAsia="ru-RU"/>
        </w:rPr>
        <w:t>внешние данные героев</w:t>
      </w:r>
      <w:r w:rsidRPr="000554B0">
        <w:rPr>
          <w:rFonts w:ascii="Times New Roman" w:hAnsi="Times New Roman" w:cs="Times New Roman"/>
          <w:i/>
          <w:noProof/>
          <w:sz w:val="28"/>
          <w:szCs w:val="28"/>
          <w:lang w:eastAsia="ru-RU"/>
        </w:rPr>
        <w:t>: Василиса Прекрасная, Елена Прекрасная, Марья-краса-долгая коса;</w:t>
      </w:r>
    </w:p>
    <w:p w:rsidR="000554B0" w:rsidRPr="000554B0" w:rsidRDefault="000554B0" w:rsidP="000554B0">
      <w:pPr>
        <w:pStyle w:val="a9"/>
        <w:numPr>
          <w:ilvl w:val="0"/>
          <w:numId w:val="4"/>
        </w:numPr>
        <w:rPr>
          <w:rFonts w:ascii="Times New Roman" w:hAnsi="Times New Roman" w:cs="Times New Roman"/>
          <w:noProof/>
          <w:sz w:val="28"/>
          <w:szCs w:val="28"/>
          <w:lang w:eastAsia="ru-RU"/>
        </w:rPr>
      </w:pPr>
      <w:r w:rsidRPr="000554B0">
        <w:rPr>
          <w:rFonts w:ascii="Times New Roman" w:hAnsi="Times New Roman" w:cs="Times New Roman"/>
          <w:noProof/>
          <w:sz w:val="28"/>
          <w:szCs w:val="28"/>
          <w:lang w:eastAsia="ru-RU"/>
        </w:rPr>
        <w:lastRenderedPageBreak/>
        <w:t xml:space="preserve">социальное положение: </w:t>
      </w:r>
      <w:r w:rsidRPr="000554B0">
        <w:rPr>
          <w:rFonts w:ascii="Times New Roman" w:hAnsi="Times New Roman" w:cs="Times New Roman"/>
          <w:i/>
          <w:noProof/>
          <w:sz w:val="28"/>
          <w:szCs w:val="28"/>
          <w:lang w:eastAsia="ru-RU"/>
        </w:rPr>
        <w:t>Иван крестьянс</w:t>
      </w:r>
      <w:r w:rsidR="00526F44">
        <w:rPr>
          <w:rFonts w:ascii="Times New Roman" w:hAnsi="Times New Roman" w:cs="Times New Roman"/>
          <w:i/>
          <w:noProof/>
          <w:sz w:val="28"/>
          <w:szCs w:val="28"/>
          <w:lang w:eastAsia="ru-RU"/>
        </w:rPr>
        <w:t>кий сын, Иван-королевич, Елена-</w:t>
      </w:r>
      <w:r w:rsidRPr="000554B0">
        <w:rPr>
          <w:rFonts w:ascii="Times New Roman" w:hAnsi="Times New Roman" w:cs="Times New Roman"/>
          <w:i/>
          <w:noProof/>
          <w:sz w:val="28"/>
          <w:szCs w:val="28"/>
          <w:lang w:eastAsia="ru-RU"/>
        </w:rPr>
        <w:t>царевна, Росланий-богатырь, Марья-королевна, Фрол-пастух</w:t>
      </w:r>
      <w:r w:rsidRPr="000554B0">
        <w:rPr>
          <w:rFonts w:ascii="Times New Roman" w:hAnsi="Times New Roman" w:cs="Times New Roman"/>
          <w:noProof/>
          <w:sz w:val="28"/>
          <w:szCs w:val="28"/>
          <w:lang w:eastAsia="ru-RU"/>
        </w:rPr>
        <w:t>;</w:t>
      </w:r>
    </w:p>
    <w:p w:rsidR="000554B0" w:rsidRPr="00526F44" w:rsidRDefault="000554B0" w:rsidP="000554B0">
      <w:pPr>
        <w:pStyle w:val="a9"/>
        <w:numPr>
          <w:ilvl w:val="0"/>
          <w:numId w:val="4"/>
        </w:numPr>
        <w:rPr>
          <w:rFonts w:ascii="Times New Roman" w:hAnsi="Times New Roman" w:cs="Times New Roman"/>
          <w:noProof/>
          <w:sz w:val="28"/>
          <w:szCs w:val="28"/>
          <w:lang w:eastAsia="ru-RU"/>
        </w:rPr>
      </w:pPr>
      <w:r w:rsidRPr="000554B0">
        <w:rPr>
          <w:rFonts w:ascii="Times New Roman" w:hAnsi="Times New Roman" w:cs="Times New Roman"/>
          <w:noProof/>
          <w:sz w:val="28"/>
          <w:szCs w:val="28"/>
          <w:lang w:eastAsia="ru-RU"/>
        </w:rPr>
        <w:t>свойства ума и характера</w:t>
      </w:r>
      <w:r w:rsidRPr="000554B0">
        <w:rPr>
          <w:rFonts w:ascii="Times New Roman" w:hAnsi="Times New Roman" w:cs="Times New Roman"/>
          <w:i/>
          <w:noProof/>
          <w:sz w:val="28"/>
          <w:szCs w:val="28"/>
          <w:lang w:eastAsia="ru-RU"/>
        </w:rPr>
        <w:t>: Василиса Премудрая, Елена Премудрая, Емеля-дурак, Емеля-лодырь, Егорушка - светлая головушка.</w:t>
      </w:r>
    </w:p>
    <w:p w:rsidR="00526F44" w:rsidRPr="00526F44" w:rsidRDefault="00526F44" w:rsidP="00526F44">
      <w:pPr>
        <w:rPr>
          <w:rFonts w:ascii="Times New Roman" w:hAnsi="Times New Roman" w:cs="Times New Roman"/>
          <w:noProof/>
          <w:sz w:val="28"/>
          <w:szCs w:val="28"/>
          <w:lang w:eastAsia="ru-RU"/>
        </w:rPr>
      </w:pPr>
      <w:r w:rsidRPr="00526F44">
        <w:rPr>
          <w:rFonts w:ascii="Times New Roman" w:hAnsi="Times New Roman" w:cs="Times New Roman"/>
          <w:noProof/>
          <w:sz w:val="28"/>
          <w:szCs w:val="28"/>
          <w:lang w:eastAsia="ru-RU"/>
        </w:rPr>
        <w:t xml:space="preserve">Вымышленные имена могут указывать на внешние данные, причём это могут быть положительные герои: </w:t>
      </w:r>
      <w:r w:rsidRPr="00526F44">
        <w:rPr>
          <w:rFonts w:ascii="Times New Roman" w:hAnsi="Times New Roman" w:cs="Times New Roman"/>
          <w:i/>
          <w:noProof/>
          <w:sz w:val="28"/>
          <w:szCs w:val="28"/>
          <w:lang w:eastAsia="ru-RU"/>
        </w:rPr>
        <w:t>Царевна Несравненная Красота, Синеглазка, Крошечка-Хаврошечка;</w:t>
      </w:r>
      <w:r w:rsidRPr="00526F44">
        <w:rPr>
          <w:rFonts w:ascii="Times New Roman" w:hAnsi="Times New Roman" w:cs="Times New Roman"/>
          <w:noProof/>
          <w:sz w:val="28"/>
          <w:szCs w:val="28"/>
          <w:lang w:eastAsia="ru-RU"/>
        </w:rPr>
        <w:t xml:space="preserve"> комические персонажи: </w:t>
      </w:r>
      <w:r w:rsidRPr="00526F44">
        <w:rPr>
          <w:rFonts w:ascii="Times New Roman" w:hAnsi="Times New Roman" w:cs="Times New Roman"/>
          <w:i/>
          <w:noProof/>
          <w:sz w:val="28"/>
          <w:szCs w:val="28"/>
          <w:lang w:eastAsia="ru-RU"/>
        </w:rPr>
        <w:t>Хромой да Кривой</w:t>
      </w:r>
      <w:r w:rsidRPr="00526F44">
        <w:rPr>
          <w:rFonts w:ascii="Times New Roman" w:hAnsi="Times New Roman" w:cs="Times New Roman"/>
          <w:noProof/>
          <w:sz w:val="28"/>
          <w:szCs w:val="28"/>
          <w:lang w:eastAsia="ru-RU"/>
        </w:rPr>
        <w:t xml:space="preserve">; выдуманные: </w:t>
      </w:r>
      <w:r w:rsidRPr="00526F44">
        <w:rPr>
          <w:rFonts w:ascii="Times New Roman" w:hAnsi="Times New Roman" w:cs="Times New Roman"/>
          <w:i/>
          <w:noProof/>
          <w:sz w:val="28"/>
          <w:szCs w:val="28"/>
          <w:lang w:eastAsia="ru-RU"/>
        </w:rPr>
        <w:t>Одноглазка, Двуглазка, Триглазка, Немал-человек.</w:t>
      </w:r>
    </w:p>
    <w:p w:rsidR="00526F44" w:rsidRPr="00526F44" w:rsidRDefault="00526F44" w:rsidP="00526F44">
      <w:pPr>
        <w:rPr>
          <w:rFonts w:ascii="Times New Roman" w:hAnsi="Times New Roman" w:cs="Times New Roman"/>
          <w:noProof/>
          <w:sz w:val="28"/>
          <w:szCs w:val="28"/>
          <w:lang w:eastAsia="ru-RU"/>
        </w:rPr>
      </w:pPr>
      <w:r w:rsidRPr="00526F44">
        <w:rPr>
          <w:rFonts w:ascii="Times New Roman" w:hAnsi="Times New Roman" w:cs="Times New Roman"/>
          <w:noProof/>
          <w:sz w:val="28"/>
          <w:szCs w:val="28"/>
          <w:lang w:eastAsia="ru-RU"/>
        </w:rPr>
        <w:t xml:space="preserve">Вымышленные имена чаще всего даются волшебным героям, которые отличаются от обычных людей своими необыкновенными способностями, и указывают на волшебные свойства, которыми обладает герой: </w:t>
      </w:r>
      <w:r w:rsidRPr="00526F44">
        <w:rPr>
          <w:rFonts w:ascii="Times New Roman" w:hAnsi="Times New Roman" w:cs="Times New Roman"/>
          <w:i/>
          <w:noProof/>
          <w:sz w:val="28"/>
          <w:szCs w:val="28"/>
          <w:lang w:eastAsia="ru-RU"/>
        </w:rPr>
        <w:t>Кощей Бессмертный, Сверни-гора, Верти-дуб, Крути-Ус, Слыхало, Стреляло, Опивало, Объедало, Холодило, Скороход, Морозко, Ветрогор, Ветродуб</w:t>
      </w:r>
      <w:r w:rsidRPr="00526F44">
        <w:rPr>
          <w:rFonts w:ascii="Times New Roman" w:hAnsi="Times New Roman" w:cs="Times New Roman"/>
          <w:noProof/>
          <w:sz w:val="28"/>
          <w:szCs w:val="28"/>
          <w:lang w:eastAsia="ru-RU"/>
        </w:rPr>
        <w:t>. Ясно, что Сверни –</w:t>
      </w:r>
      <w:r>
        <w:rPr>
          <w:rFonts w:ascii="Times New Roman" w:hAnsi="Times New Roman" w:cs="Times New Roman"/>
          <w:noProof/>
          <w:sz w:val="28"/>
          <w:szCs w:val="28"/>
          <w:lang w:eastAsia="ru-RU"/>
        </w:rPr>
        <w:t xml:space="preserve"> </w:t>
      </w:r>
      <w:r w:rsidRPr="00526F44">
        <w:rPr>
          <w:rFonts w:ascii="Times New Roman" w:hAnsi="Times New Roman" w:cs="Times New Roman"/>
          <w:noProof/>
          <w:sz w:val="28"/>
          <w:szCs w:val="28"/>
          <w:lang w:eastAsia="ru-RU"/>
        </w:rPr>
        <w:t>гора отличается необыкновенной физической силой, Объедало может съесть много пищи, Скороход быстро передвигается.</w:t>
      </w:r>
    </w:p>
    <w:p w:rsidR="000554B0" w:rsidRDefault="000554B0" w:rsidP="007B266F">
      <w:pPr>
        <w:rPr>
          <w:rFonts w:ascii="Times New Roman" w:hAnsi="Times New Roman" w:cs="Times New Roman"/>
          <w:noProof/>
          <w:sz w:val="28"/>
          <w:szCs w:val="28"/>
          <w:lang w:eastAsia="ru-RU"/>
        </w:rPr>
      </w:pPr>
      <w:r w:rsidRPr="00290F23">
        <w:rPr>
          <w:rFonts w:ascii="Times New Roman" w:hAnsi="Times New Roman" w:cs="Times New Roman"/>
          <w:b/>
          <w:noProof/>
          <w:sz w:val="28"/>
          <w:szCs w:val="28"/>
          <w:u w:val="single"/>
          <w:lang w:eastAsia="ru-RU"/>
        </w:rPr>
        <w:t>ПРО БЫЛИННЫЕ</w:t>
      </w:r>
      <w:r>
        <w:rPr>
          <w:rFonts w:ascii="Times New Roman" w:hAnsi="Times New Roman" w:cs="Times New Roman"/>
          <w:noProof/>
          <w:sz w:val="28"/>
          <w:szCs w:val="28"/>
          <w:lang w:eastAsia="ru-RU"/>
        </w:rPr>
        <w:t xml:space="preserve">: </w:t>
      </w:r>
      <w:r w:rsidRPr="000554B0">
        <w:rPr>
          <w:rFonts w:ascii="Times New Roman" w:hAnsi="Times New Roman" w:cs="Times New Roman"/>
          <w:noProof/>
          <w:sz w:val="28"/>
          <w:szCs w:val="28"/>
          <w:lang w:eastAsia="ru-RU"/>
        </w:rPr>
        <w:t>Имя былинное и вместе историческое, как и многие другие историче- ские имена в наших былинах, указывают на то, что в основе современ- ного простонародного сильно искаженного эпоса лежали когда-то ис- торико-эпические песни, создававшиеся в дружинной среде, делавшей военную историю Руси. Сюжеты этих прежних песен многократно переделывались и уже не лежат в содержании огромного большинства былин, но имена были прочнее сюж</w:t>
      </w:r>
      <w:r w:rsidR="00526F44">
        <w:rPr>
          <w:rFonts w:ascii="Times New Roman" w:hAnsi="Times New Roman" w:cs="Times New Roman"/>
          <w:noProof/>
          <w:sz w:val="28"/>
          <w:szCs w:val="28"/>
          <w:lang w:eastAsia="ru-RU"/>
        </w:rPr>
        <w:t>етов и переживали нередко даль</w:t>
      </w:r>
      <w:r w:rsidRPr="000554B0">
        <w:rPr>
          <w:rFonts w:ascii="Times New Roman" w:hAnsi="Times New Roman" w:cs="Times New Roman"/>
          <w:noProof/>
          <w:sz w:val="28"/>
          <w:szCs w:val="28"/>
          <w:lang w:eastAsia="ru-RU"/>
        </w:rPr>
        <w:t>нейшие переделки последних, служа</w:t>
      </w:r>
      <w:r w:rsidR="00526F44">
        <w:rPr>
          <w:rFonts w:ascii="Times New Roman" w:hAnsi="Times New Roman" w:cs="Times New Roman"/>
          <w:noProof/>
          <w:sz w:val="28"/>
          <w:szCs w:val="28"/>
          <w:lang w:eastAsia="ru-RU"/>
        </w:rPr>
        <w:t xml:space="preserve"> таким образом свидетелями ран</w:t>
      </w:r>
      <w:r w:rsidRPr="000554B0">
        <w:rPr>
          <w:rFonts w:ascii="Times New Roman" w:hAnsi="Times New Roman" w:cs="Times New Roman"/>
          <w:noProof/>
          <w:sz w:val="28"/>
          <w:szCs w:val="28"/>
          <w:lang w:eastAsia="ru-RU"/>
        </w:rPr>
        <w:t>них ступе</w:t>
      </w:r>
      <w:r w:rsidR="00526F44">
        <w:rPr>
          <w:rFonts w:ascii="Times New Roman" w:hAnsi="Times New Roman" w:cs="Times New Roman"/>
          <w:noProof/>
          <w:sz w:val="28"/>
          <w:szCs w:val="28"/>
          <w:lang w:eastAsia="ru-RU"/>
        </w:rPr>
        <w:t>ней истории эпических песен...</w:t>
      </w:r>
    </w:p>
    <w:p w:rsidR="00F16DCA" w:rsidRDefault="00290F23" w:rsidP="007B266F">
      <w:pPr>
        <w:rPr>
          <w:rFonts w:ascii="Times New Roman" w:hAnsi="Times New Roman" w:cs="Times New Roman"/>
          <w:noProof/>
          <w:sz w:val="28"/>
          <w:szCs w:val="28"/>
          <w:highlight w:val="yellow"/>
          <w:lang w:eastAsia="ru-RU"/>
        </w:rPr>
      </w:pPr>
      <w:r w:rsidRPr="00290F23">
        <w:rPr>
          <w:rFonts w:ascii="Times New Roman" w:hAnsi="Times New Roman" w:cs="Times New Roman"/>
          <w:noProof/>
          <w:sz w:val="28"/>
          <w:szCs w:val="28"/>
          <w:highlight w:val="yellow"/>
          <w:lang w:eastAsia="ru-RU"/>
        </w:rPr>
        <w:t>ИМЯ СОБСТВЕННОЕ В ПАРАЛЛЕЛЯХ:</w:t>
      </w:r>
    </w:p>
    <w:p w:rsidR="00C2636E" w:rsidRDefault="00C2636E" w:rsidP="007B266F">
      <w:pPr>
        <w:rPr>
          <w:rFonts w:ascii="Times New Roman" w:hAnsi="Times New Roman" w:cs="Times New Roman"/>
          <w:noProof/>
          <w:sz w:val="28"/>
          <w:szCs w:val="28"/>
          <w:lang w:eastAsia="ru-RU"/>
        </w:rPr>
      </w:pPr>
      <w:r w:rsidRPr="00C2636E">
        <w:rPr>
          <w:rFonts w:ascii="Times New Roman" w:hAnsi="Times New Roman" w:cs="Times New Roman"/>
          <w:noProof/>
          <w:sz w:val="28"/>
          <w:szCs w:val="28"/>
          <w:lang w:eastAsia="ru-RU"/>
        </w:rPr>
        <w:t>П</w:t>
      </w:r>
      <w:r>
        <w:rPr>
          <w:rFonts w:ascii="Times New Roman" w:hAnsi="Times New Roman" w:cs="Times New Roman"/>
          <w:noProof/>
          <w:sz w:val="28"/>
          <w:szCs w:val="28"/>
          <w:lang w:eastAsia="ru-RU"/>
        </w:rPr>
        <w:t>араллельные имена – с</w:t>
      </w:r>
      <w:r w:rsidRPr="00C2636E">
        <w:rPr>
          <w:rFonts w:ascii="Times New Roman" w:hAnsi="Times New Roman" w:cs="Times New Roman"/>
          <w:noProof/>
          <w:sz w:val="28"/>
          <w:szCs w:val="28"/>
          <w:lang w:eastAsia="ru-RU"/>
        </w:rPr>
        <w:t>обственные имена, не связанные между собой происхождением, но относящиеся к одному и тому же объекту номинации</w:t>
      </w:r>
      <w:r>
        <w:rPr>
          <w:rFonts w:ascii="Times New Roman" w:hAnsi="Times New Roman" w:cs="Times New Roman"/>
          <w:noProof/>
          <w:sz w:val="28"/>
          <w:szCs w:val="28"/>
          <w:lang w:eastAsia="ru-RU"/>
        </w:rPr>
        <w:t>.</w:t>
      </w:r>
    </w:p>
    <w:p w:rsidR="00C2636E" w:rsidRDefault="00C2636E" w:rsidP="00C2636E">
      <w:pPr>
        <w:rPr>
          <w:rFonts w:ascii="Times New Roman" w:hAnsi="Times New Roman" w:cs="Times New Roman"/>
          <w:noProof/>
          <w:sz w:val="28"/>
          <w:szCs w:val="28"/>
          <w:lang w:eastAsia="ru-RU"/>
        </w:rPr>
      </w:pPr>
      <w:r w:rsidRPr="00C2636E">
        <w:rPr>
          <w:rFonts w:ascii="Times New Roman" w:hAnsi="Times New Roman" w:cs="Times New Roman"/>
          <w:noProof/>
          <w:sz w:val="28"/>
          <w:szCs w:val="28"/>
          <w:lang w:eastAsia="ru-RU"/>
        </w:rPr>
        <w:t xml:space="preserve">Древнейшие имена обычно распадаются на два типа. </w:t>
      </w:r>
      <w:proofErr w:type="gramStart"/>
      <w:r w:rsidRPr="00C2636E">
        <w:rPr>
          <w:rFonts w:ascii="Times New Roman" w:hAnsi="Times New Roman" w:cs="Times New Roman"/>
          <w:noProof/>
          <w:sz w:val="28"/>
          <w:szCs w:val="28"/>
          <w:lang w:eastAsia="ru-RU"/>
        </w:rPr>
        <w:t>Одни просто повторяют племенные или родовые наименования, другие означают какие-то воински</w:t>
      </w:r>
      <w:r>
        <w:rPr>
          <w:rFonts w:ascii="Times New Roman" w:hAnsi="Times New Roman" w:cs="Times New Roman"/>
          <w:noProof/>
          <w:sz w:val="28"/>
          <w:szCs w:val="28"/>
          <w:lang w:eastAsia="ru-RU"/>
        </w:rPr>
        <w:t xml:space="preserve">е доблести или атрибуты власти: </w:t>
      </w:r>
      <w:r w:rsidRPr="00C2636E">
        <w:rPr>
          <w:rFonts w:ascii="Times New Roman" w:hAnsi="Times New Roman" w:cs="Times New Roman"/>
          <w:noProof/>
          <w:sz w:val="28"/>
          <w:szCs w:val="28"/>
          <w:lang w:eastAsia="ru-RU"/>
        </w:rPr>
        <w:t>хра</w:t>
      </w:r>
      <w:r>
        <w:rPr>
          <w:rFonts w:ascii="Times New Roman" w:hAnsi="Times New Roman" w:cs="Times New Roman"/>
          <w:noProof/>
          <w:sz w:val="28"/>
          <w:szCs w:val="28"/>
          <w:lang w:eastAsia="ru-RU"/>
        </w:rPr>
        <w:t xml:space="preserve">брый, смелый, быстрый, крепкий, </w:t>
      </w:r>
      <w:r w:rsidRPr="00C2636E">
        <w:rPr>
          <w:rFonts w:ascii="Times New Roman" w:hAnsi="Times New Roman" w:cs="Times New Roman"/>
          <w:noProof/>
          <w:sz w:val="28"/>
          <w:szCs w:val="28"/>
          <w:lang w:eastAsia="ru-RU"/>
        </w:rPr>
        <w:t>сильный, великолепный, величественный, старейший и т. п.</w:t>
      </w:r>
      <w:proofErr w:type="gramEnd"/>
    </w:p>
    <w:p w:rsidR="00C2636E" w:rsidRPr="00C2636E" w:rsidRDefault="00C2636E" w:rsidP="00C2636E">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То же самое в фольклоре.</w:t>
      </w:r>
    </w:p>
    <w:p w:rsidR="00290F23" w:rsidRDefault="00290F23" w:rsidP="007B266F">
      <w:pPr>
        <w:rPr>
          <w:rFonts w:ascii="Times New Roman" w:hAnsi="Times New Roman" w:cs="Times New Roman"/>
          <w:noProof/>
          <w:sz w:val="28"/>
          <w:szCs w:val="28"/>
          <w:highlight w:val="yellow"/>
          <w:lang w:eastAsia="ru-RU"/>
        </w:rPr>
      </w:pPr>
      <w:r w:rsidRPr="00290F23">
        <w:rPr>
          <w:rFonts w:ascii="Times New Roman" w:hAnsi="Times New Roman" w:cs="Times New Roman"/>
          <w:noProof/>
          <w:sz w:val="28"/>
          <w:szCs w:val="28"/>
          <w:highlight w:val="yellow"/>
          <w:lang w:eastAsia="ru-RU"/>
        </w:rPr>
        <w:t>ПРОИСХОЖДЕНИЕ ИМЕНИ ОТРИЦ.ПЕРСОНАЖЕЙ РУССКОГО ЭПОСА:</w:t>
      </w:r>
    </w:p>
    <w:p w:rsidR="00C2636E" w:rsidRPr="00290F23" w:rsidRDefault="00C47C7D" w:rsidP="007B266F">
      <w:pPr>
        <w:rPr>
          <w:rFonts w:ascii="Times New Roman" w:hAnsi="Times New Roman" w:cs="Times New Roman"/>
          <w:noProof/>
          <w:sz w:val="28"/>
          <w:szCs w:val="28"/>
          <w:highlight w:val="yellow"/>
          <w:lang w:eastAsia="ru-RU"/>
        </w:rPr>
      </w:pPr>
      <w:r>
        <w:rPr>
          <w:rFonts w:ascii="Times New Roman" w:hAnsi="Times New Roman" w:cs="Times New Roman"/>
          <w:noProof/>
          <w:sz w:val="28"/>
          <w:szCs w:val="28"/>
          <w:highlight w:val="yellow"/>
          <w:lang w:eastAsia="ru-RU"/>
        </w:rPr>
        <w:t>.</w:t>
      </w:r>
    </w:p>
    <w:p w:rsidR="00290F23" w:rsidRDefault="00290F23" w:rsidP="007B266F">
      <w:pPr>
        <w:rPr>
          <w:rFonts w:ascii="Times New Roman" w:hAnsi="Times New Roman" w:cs="Times New Roman"/>
          <w:noProof/>
          <w:sz w:val="28"/>
          <w:szCs w:val="28"/>
          <w:lang w:eastAsia="ru-RU"/>
        </w:rPr>
      </w:pPr>
      <w:r w:rsidRPr="00290F23">
        <w:rPr>
          <w:rFonts w:ascii="Times New Roman" w:hAnsi="Times New Roman" w:cs="Times New Roman"/>
          <w:noProof/>
          <w:sz w:val="28"/>
          <w:szCs w:val="28"/>
          <w:highlight w:val="yellow"/>
          <w:lang w:eastAsia="ru-RU"/>
        </w:rPr>
        <w:lastRenderedPageBreak/>
        <w:t>ПОЛОВОЗРАСТНАЯ И СОЦИОВОЗРАСТНАЯ ДИФФЕРЕНЦИАЦИЯ ИМЕНИ:</w:t>
      </w:r>
    </w:p>
    <w:p w:rsidR="00F16DCA" w:rsidRDefault="00C47C7D"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p>
    <w:p w:rsidR="00C47C7D" w:rsidRDefault="00C47C7D" w:rsidP="007B266F">
      <w:pPr>
        <w:rPr>
          <w:rFonts w:ascii="Times New Roman" w:hAnsi="Times New Roman" w:cs="Times New Roman"/>
          <w:noProof/>
          <w:sz w:val="28"/>
          <w:szCs w:val="28"/>
          <w:lang w:eastAsia="ru-RU"/>
        </w:rPr>
      </w:pPr>
      <w:r w:rsidRPr="00C47C7D">
        <w:rPr>
          <w:rFonts w:ascii="Times New Roman" w:hAnsi="Times New Roman" w:cs="Times New Roman"/>
          <w:noProof/>
          <w:sz w:val="28"/>
          <w:szCs w:val="28"/>
          <w:highlight w:val="magenta"/>
          <w:lang w:eastAsia="ru-RU"/>
        </w:rPr>
        <w:t>ПУНКТ 3.</w:t>
      </w:r>
    </w:p>
    <w:p w:rsidR="00C47C7D" w:rsidRDefault="00C47C7D" w:rsidP="007B266F">
      <w:pPr>
        <w:rPr>
          <w:rFonts w:ascii="Times New Roman" w:hAnsi="Times New Roman" w:cs="Times New Roman"/>
          <w:noProof/>
          <w:sz w:val="28"/>
          <w:szCs w:val="28"/>
          <w:lang w:eastAsia="ru-RU"/>
        </w:rPr>
      </w:pPr>
      <w:r w:rsidRPr="00C47C7D">
        <w:rPr>
          <w:rFonts w:ascii="Times New Roman" w:hAnsi="Times New Roman" w:cs="Times New Roman"/>
          <w:noProof/>
          <w:sz w:val="28"/>
          <w:szCs w:val="28"/>
          <w:highlight w:val="yellow"/>
          <w:lang w:eastAsia="ru-RU"/>
        </w:rPr>
        <w:t>ИМЕНА И ПРОЗВИЩА РУССКОГО СРЕДНЕВЕКОВЬЯ.</w:t>
      </w:r>
    </w:p>
    <w:p w:rsidR="00C47C7D" w:rsidRDefault="00C47C7D" w:rsidP="007B266F">
      <w:pPr>
        <w:rPr>
          <w:rFonts w:ascii="Times New Roman" w:hAnsi="Times New Roman" w:cs="Times New Roman"/>
          <w:noProof/>
          <w:sz w:val="28"/>
          <w:szCs w:val="28"/>
          <w:lang w:eastAsia="ru-RU"/>
        </w:rPr>
      </w:pPr>
      <w:r w:rsidRPr="00C47C7D">
        <w:rPr>
          <w:rFonts w:ascii="Times New Roman" w:hAnsi="Times New Roman" w:cs="Times New Roman"/>
          <w:noProof/>
          <w:sz w:val="28"/>
          <w:szCs w:val="28"/>
          <w:lang w:eastAsia="ru-RU"/>
        </w:rPr>
        <w:t xml:space="preserve">После принятия христианства естественно ожидать появления на смену прежних славянских имен новых, употреблявшихся в византийской церкви. От XI в. мы имеем уже много примеров христианских имен: Георгий, отрок князя Бориса (1015 г.); князь </w:t>
      </w:r>
      <w:r>
        <w:rPr>
          <w:rFonts w:ascii="Times New Roman" w:hAnsi="Times New Roman" w:cs="Times New Roman"/>
          <w:noProof/>
          <w:sz w:val="28"/>
          <w:szCs w:val="28"/>
          <w:lang w:eastAsia="ru-RU"/>
        </w:rPr>
        <w:t>Евстафий Мстиславич (1033 г.)</w:t>
      </w:r>
      <w:r w:rsidRPr="00C47C7D">
        <w:rPr>
          <w:rFonts w:ascii="Times New Roman" w:hAnsi="Times New Roman" w:cs="Times New Roman"/>
          <w:noProof/>
          <w:sz w:val="28"/>
          <w:szCs w:val="28"/>
          <w:lang w:eastAsia="ru-RU"/>
        </w:rPr>
        <w:t>.</w:t>
      </w:r>
    </w:p>
    <w:p w:rsidR="00C47C7D" w:rsidRDefault="00C47C7D" w:rsidP="007B266F">
      <w:pPr>
        <w:rPr>
          <w:rFonts w:ascii="Times New Roman" w:hAnsi="Times New Roman" w:cs="Times New Roman"/>
          <w:noProof/>
          <w:sz w:val="28"/>
          <w:szCs w:val="28"/>
          <w:lang w:eastAsia="ru-RU"/>
        </w:rPr>
      </w:pPr>
      <w:r w:rsidRPr="00C47C7D">
        <w:rPr>
          <w:rFonts w:ascii="Times New Roman" w:hAnsi="Times New Roman" w:cs="Times New Roman"/>
          <w:noProof/>
          <w:sz w:val="28"/>
          <w:szCs w:val="28"/>
          <w:lang w:eastAsia="ru-RU"/>
        </w:rPr>
        <w:t>Наряду с христианскими употреблялись имена языческие, частью древнерусские, частью явившиеся позднее. Последние употреблялись и самостоятельно, в качестве личных имен. Обычай был так силен, что яз</w:t>
      </w:r>
      <w:r w:rsidR="000214CE">
        <w:rPr>
          <w:rFonts w:ascii="Times New Roman" w:hAnsi="Times New Roman" w:cs="Times New Roman"/>
          <w:noProof/>
          <w:sz w:val="28"/>
          <w:szCs w:val="28"/>
          <w:lang w:eastAsia="ru-RU"/>
        </w:rPr>
        <w:t>ыческие имена носило само духовЕ</w:t>
      </w:r>
      <w:r w:rsidRPr="00C47C7D">
        <w:rPr>
          <w:rFonts w:ascii="Times New Roman" w:hAnsi="Times New Roman" w:cs="Times New Roman"/>
          <w:noProof/>
          <w:sz w:val="28"/>
          <w:szCs w:val="28"/>
          <w:lang w:eastAsia="ru-RU"/>
        </w:rPr>
        <w:t>нство, напр. «Герман, зовомый Воята», новгородский священник; «Упирь Лихый» – священник.</w:t>
      </w:r>
    </w:p>
    <w:p w:rsidR="00F16DCA" w:rsidRDefault="00C47C7D" w:rsidP="007B266F">
      <w:pPr>
        <w:rPr>
          <w:rFonts w:ascii="Times New Roman" w:hAnsi="Times New Roman" w:cs="Times New Roman"/>
          <w:noProof/>
          <w:sz w:val="28"/>
          <w:szCs w:val="28"/>
          <w:lang w:eastAsia="ru-RU"/>
        </w:rPr>
      </w:pPr>
      <w:r w:rsidRPr="00C47C7D">
        <w:rPr>
          <w:rFonts w:ascii="Times New Roman" w:hAnsi="Times New Roman" w:cs="Times New Roman"/>
          <w:noProof/>
          <w:sz w:val="28"/>
          <w:szCs w:val="28"/>
          <w:lang w:eastAsia="ru-RU"/>
        </w:rPr>
        <w:t>Многие князья средневековой Руси в исторической литературе традиционно упоминаются с прозвищами. Некоторые из таких прозвищ настолько прочно вошли в массовое историческое сознание, что воспринимаются практически как фамилии. Например, как еще называть князя Александра Ярославича, победителя шведов в Невской битве и немецких крестоносцев в Ледовом побоище, как не Александром Невским? Или киевского князя Ярослава Владимировича иначе чем Ярославом Мудрым?</w:t>
      </w:r>
    </w:p>
    <w:p w:rsidR="00110813" w:rsidRDefault="00110813"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w:t>
      </w:r>
      <w:r w:rsidRPr="00110813">
        <w:rPr>
          <w:rFonts w:ascii="Times New Roman" w:hAnsi="Times New Roman" w:cs="Times New Roman"/>
          <w:noProof/>
          <w:sz w:val="28"/>
          <w:szCs w:val="28"/>
          <w:lang w:eastAsia="ru-RU"/>
        </w:rPr>
        <w:t>розвища древнерусским князьям, как правило, давались не современниками, а потомками. Некоторые же из них, такие, как «Мудрый» по отношению к Ярославу Владимировичу и «Удалой» (равно как и «Удатный») по отношению к Мстиславу Мстиславичу, и вовсе не существовали в эпоху Средневековья: они являют собой фикции, возникшие под пером историков Нового времени.</w:t>
      </w:r>
    </w:p>
    <w:p w:rsidR="000214CE" w:rsidRPr="00110813" w:rsidRDefault="00110813" w:rsidP="007B266F">
      <w:pPr>
        <w:rPr>
          <w:rFonts w:ascii="Times New Roman" w:hAnsi="Times New Roman" w:cs="Times New Roman"/>
          <w:noProof/>
          <w:sz w:val="28"/>
          <w:szCs w:val="28"/>
          <w:lang w:eastAsia="ru-RU"/>
        </w:rPr>
      </w:pPr>
      <w:r w:rsidRPr="00110813">
        <w:rPr>
          <w:rFonts w:ascii="Times New Roman" w:hAnsi="Times New Roman" w:cs="Times New Roman"/>
          <w:noProof/>
          <w:sz w:val="28"/>
          <w:szCs w:val="28"/>
          <w:highlight w:val="yellow"/>
          <w:lang w:eastAsia="ru-RU"/>
        </w:rPr>
        <w:t xml:space="preserve">ДВОЙНЫЕ ИМЕНА РУССКИХ КНЯЗЕЙ </w:t>
      </w:r>
      <w:r w:rsidRPr="00110813">
        <w:rPr>
          <w:rFonts w:ascii="Times New Roman" w:hAnsi="Times New Roman" w:cs="Times New Roman"/>
          <w:noProof/>
          <w:sz w:val="28"/>
          <w:szCs w:val="28"/>
          <w:highlight w:val="yellow"/>
          <w:lang w:val="en-US" w:eastAsia="ru-RU"/>
        </w:rPr>
        <w:t>X</w:t>
      </w:r>
      <w:r w:rsidRPr="00110813">
        <w:rPr>
          <w:rFonts w:ascii="Times New Roman" w:hAnsi="Times New Roman" w:cs="Times New Roman"/>
          <w:noProof/>
          <w:sz w:val="28"/>
          <w:szCs w:val="28"/>
          <w:highlight w:val="yellow"/>
          <w:lang w:eastAsia="ru-RU"/>
        </w:rPr>
        <w:t>-</w:t>
      </w:r>
      <w:r w:rsidRPr="00110813">
        <w:rPr>
          <w:rFonts w:ascii="Times New Roman" w:hAnsi="Times New Roman" w:cs="Times New Roman"/>
          <w:noProof/>
          <w:sz w:val="28"/>
          <w:szCs w:val="28"/>
          <w:highlight w:val="yellow"/>
          <w:lang w:val="en-US" w:eastAsia="ru-RU"/>
        </w:rPr>
        <w:t>XIII</w:t>
      </w:r>
      <w:r w:rsidRPr="00110813">
        <w:rPr>
          <w:rFonts w:ascii="Times New Roman" w:hAnsi="Times New Roman" w:cs="Times New Roman"/>
          <w:noProof/>
          <w:sz w:val="28"/>
          <w:szCs w:val="28"/>
          <w:highlight w:val="yellow"/>
          <w:lang w:eastAsia="ru-RU"/>
        </w:rPr>
        <w:t xml:space="preserve"> ВВ. И ПРИЧИНЫ ИХ ПОЯВЛЕНИЯ.</w:t>
      </w:r>
    </w:p>
    <w:p w:rsidR="00F9521D"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До XIII в. князья обычно носили два имени: одно </w:t>
      </w:r>
      <w:r w:rsidRPr="00F9521D">
        <w:rPr>
          <w:rFonts w:ascii="Times New Roman" w:hAnsi="Times New Roman" w:cs="Times New Roman"/>
          <w:noProof/>
          <w:sz w:val="28"/>
          <w:szCs w:val="28"/>
          <w:u w:val="single"/>
          <w:lang w:eastAsia="ru-RU"/>
        </w:rPr>
        <w:t>мирское, «княжое»,</w:t>
      </w:r>
      <w:r w:rsidRPr="00F9521D">
        <w:rPr>
          <w:rFonts w:ascii="Times New Roman" w:hAnsi="Times New Roman" w:cs="Times New Roman"/>
          <w:noProof/>
          <w:sz w:val="28"/>
          <w:szCs w:val="28"/>
          <w:lang w:eastAsia="ru-RU"/>
        </w:rPr>
        <w:t xml:space="preserve"> другое – </w:t>
      </w:r>
      <w:r w:rsidRPr="00F9521D">
        <w:rPr>
          <w:rFonts w:ascii="Times New Roman" w:hAnsi="Times New Roman" w:cs="Times New Roman"/>
          <w:noProof/>
          <w:sz w:val="28"/>
          <w:szCs w:val="28"/>
          <w:u w:val="single"/>
          <w:lang w:eastAsia="ru-RU"/>
        </w:rPr>
        <w:t>христианское.</w:t>
      </w:r>
      <w:r w:rsidRPr="00F9521D">
        <w:rPr>
          <w:rFonts w:ascii="Times New Roman" w:hAnsi="Times New Roman" w:cs="Times New Roman"/>
          <w:noProof/>
          <w:sz w:val="28"/>
          <w:szCs w:val="28"/>
          <w:lang w:eastAsia="ru-RU"/>
        </w:rPr>
        <w:t xml:space="preserve"> </w:t>
      </w:r>
    </w:p>
    <w:p w:rsidR="00F9521D"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Первое считалось главным; им обозначал летописец князя при всех политических обстоятельствах его жизни, а христианское употреблял, говоря </w:t>
      </w:r>
      <w:r w:rsidRPr="00F9521D">
        <w:rPr>
          <w:rFonts w:ascii="Times New Roman" w:hAnsi="Times New Roman" w:cs="Times New Roman"/>
          <w:noProof/>
          <w:sz w:val="28"/>
          <w:szCs w:val="28"/>
          <w:lang w:eastAsia="ru-RU"/>
        </w:rPr>
        <w:lastRenderedPageBreak/>
        <w:t xml:space="preserve">о церковных событиях, особенно упоминая о кончине; может быть, летописец хотел сохранить имя князя для его поминовения. </w:t>
      </w:r>
    </w:p>
    <w:p w:rsidR="00F9521D"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С ХIII в. князья чаще встречаются с христианскими именами. </w:t>
      </w:r>
    </w:p>
    <w:p w:rsidR="00F9521D" w:rsidRDefault="006144D3" w:rsidP="007B266F">
      <w:pPr>
        <w:rPr>
          <w:rFonts w:ascii="Times New Roman" w:hAnsi="Times New Roman" w:cs="Times New Roman"/>
          <w:noProof/>
          <w:sz w:val="28"/>
          <w:szCs w:val="28"/>
          <w:lang w:eastAsia="ru-RU"/>
        </w:rPr>
      </w:pPr>
      <w:r w:rsidRPr="006144D3">
        <w:rPr>
          <w:rFonts w:ascii="Times New Roman" w:hAnsi="Times New Roman" w:cs="Times New Roman"/>
          <w:noProof/>
          <w:sz w:val="28"/>
          <w:szCs w:val="28"/>
          <w:highlight w:val="yellow"/>
          <w:lang w:eastAsia="ru-RU"/>
        </w:rPr>
        <w:t>РОЛЬ ЦЕРКВИ В РУССКОЙ НОМЕНОЛОГИИ:</w:t>
      </w:r>
    </w:p>
    <w:p w:rsidR="006144D3" w:rsidRDefault="006144D3" w:rsidP="007B266F">
      <w:pPr>
        <w:rPr>
          <w:rFonts w:ascii="Times New Roman" w:hAnsi="Times New Roman" w:cs="Times New Roman"/>
          <w:noProof/>
          <w:sz w:val="28"/>
          <w:szCs w:val="28"/>
          <w:lang w:eastAsia="ru-RU"/>
        </w:rPr>
      </w:pPr>
      <w:r w:rsidRPr="006144D3">
        <w:rPr>
          <w:rFonts w:ascii="Times New Roman" w:hAnsi="Times New Roman" w:cs="Times New Roman"/>
          <w:noProof/>
          <w:sz w:val="28"/>
          <w:szCs w:val="28"/>
          <w:lang w:eastAsia="ru-RU"/>
        </w:rPr>
        <w:t>По учению православной церкви, всякому, вступающему в нее дается новое имя «христианское», т. е. имя, носитель или носительница которого были прославлены церковью и причислены к лику святых. Этот обычай явился с первых веков христианства, с тех пор как многие имена были прославлены их носителями подвигами мученичества и праведной жизни. Естественно, что если евреи или язычники давали имя в честь своих великих людей или близких родственников, то тем более поводов имели христиане давать имена в честь великих святых. Этим самым они как бы вводили новых членов в теснейший союз с Богом и Его церковью, ставили их под покровительство святых, которым они и призывались подражать.</w:t>
      </w:r>
    </w:p>
    <w:p w:rsidR="006144D3" w:rsidRDefault="006144D3" w:rsidP="007B266F">
      <w:pPr>
        <w:rPr>
          <w:rFonts w:ascii="Times New Roman" w:hAnsi="Times New Roman" w:cs="Times New Roman"/>
          <w:noProof/>
          <w:sz w:val="28"/>
          <w:szCs w:val="28"/>
          <w:lang w:eastAsia="ru-RU"/>
        </w:rPr>
      </w:pPr>
      <w:r w:rsidRPr="006144D3">
        <w:rPr>
          <w:rFonts w:ascii="Times New Roman" w:hAnsi="Times New Roman" w:cs="Times New Roman"/>
          <w:noProof/>
          <w:sz w:val="28"/>
          <w:szCs w:val="28"/>
          <w:lang w:eastAsia="ru-RU"/>
        </w:rPr>
        <w:t>После принятия христианства естественно ожидать появления на смену прежних славянских имен новых, употреблявшихся в византийской церкви. От XI в. мы имеем уже много примеров христианских имен: Георгий, отрок князя Бориса (1015 г.); князь Евстафий Мстиславич (1033 г.)</w:t>
      </w:r>
      <w:r>
        <w:rPr>
          <w:rFonts w:ascii="Times New Roman" w:hAnsi="Times New Roman" w:cs="Times New Roman"/>
          <w:noProof/>
          <w:sz w:val="28"/>
          <w:szCs w:val="28"/>
          <w:lang w:eastAsia="ru-RU"/>
        </w:rPr>
        <w:t>.</w:t>
      </w:r>
    </w:p>
    <w:p w:rsidR="00F9521D" w:rsidRDefault="006144D3" w:rsidP="007B266F">
      <w:pPr>
        <w:rPr>
          <w:rFonts w:ascii="Times New Roman" w:hAnsi="Times New Roman" w:cs="Times New Roman"/>
          <w:noProof/>
          <w:sz w:val="28"/>
          <w:szCs w:val="28"/>
          <w:lang w:eastAsia="ru-RU"/>
        </w:rPr>
      </w:pPr>
      <w:r w:rsidRPr="006144D3">
        <w:rPr>
          <w:rFonts w:ascii="Times New Roman" w:hAnsi="Times New Roman" w:cs="Times New Roman"/>
          <w:noProof/>
          <w:sz w:val="28"/>
          <w:szCs w:val="28"/>
          <w:highlight w:val="yellow"/>
          <w:lang w:eastAsia="ru-RU"/>
        </w:rPr>
        <w:t>ОСНОВНЫЕ ПУТИ ФОРМИРОВАНИЯ КОМПЛЕКСА РУССКИХ ИМЕН И ФАМИЛИЙ:</w:t>
      </w:r>
    </w:p>
    <w:p w:rsidR="00222A26"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До XIV в. мы редко встречаем два имени вместе среди именитых людей, но в XIV-XV в. этот обычай был очень распространен и исчезает опять в XVI-XVII в., причем ни русскому, ни христианскому имени не давалось предпочтения. </w:t>
      </w:r>
    </w:p>
    <w:p w:rsidR="00222A26"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Еще позднее явился обычай носить два имени среди низшего класса, где он является в половине XV в. По мнению митроп. Евгения и Костомарова, второе имя давали и хранили втайне, в избежание над ним колдовства, но скорее русское имя давалось в качестве прозвища, напр., летопись упоминает о Богдане, «а имя Бог весть», как замечается в летописи. </w:t>
      </w:r>
    </w:p>
    <w:p w:rsidR="00222A26"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К имени прибавлялось отчество. Последнее являются довольно рано. </w:t>
      </w:r>
      <w:proofErr w:type="gramStart"/>
      <w:r w:rsidRPr="00F9521D">
        <w:rPr>
          <w:rFonts w:ascii="Times New Roman" w:hAnsi="Times New Roman" w:cs="Times New Roman"/>
          <w:noProof/>
          <w:sz w:val="28"/>
          <w:szCs w:val="28"/>
          <w:lang w:eastAsia="ru-RU"/>
        </w:rPr>
        <w:t xml:space="preserve">В списке послов в летописи под 945 г. значится несколько лиц с прозвищами; под 968 г. упоминается воевода «Претич» и т. д. Нужно заметить, что отчество присоединяется к имени не для почета, так как в более раннюю пору князья чаще назывались одним именем без прозвищ; позже отчества </w:t>
      </w:r>
      <w:r w:rsidRPr="00F9521D">
        <w:rPr>
          <w:rFonts w:ascii="Times New Roman" w:hAnsi="Times New Roman" w:cs="Times New Roman"/>
          <w:noProof/>
          <w:sz w:val="28"/>
          <w:szCs w:val="28"/>
          <w:lang w:eastAsia="ru-RU"/>
        </w:rPr>
        <w:lastRenderedPageBreak/>
        <w:t>распространяются во всех классах общества.</w:t>
      </w:r>
      <w:proofErr w:type="gramEnd"/>
      <w:r w:rsidRPr="00F9521D">
        <w:rPr>
          <w:rFonts w:ascii="Times New Roman" w:hAnsi="Times New Roman" w:cs="Times New Roman"/>
          <w:noProof/>
          <w:sz w:val="28"/>
          <w:szCs w:val="28"/>
          <w:lang w:eastAsia="ru-RU"/>
        </w:rPr>
        <w:t xml:space="preserve"> Вероятно здесь сказывается стремление указать о</w:t>
      </w:r>
      <w:r w:rsidR="00222A26">
        <w:rPr>
          <w:rFonts w:ascii="Times New Roman" w:hAnsi="Times New Roman" w:cs="Times New Roman"/>
          <w:noProof/>
          <w:sz w:val="28"/>
          <w:szCs w:val="28"/>
          <w:lang w:eastAsia="ru-RU"/>
        </w:rPr>
        <w:t>тчеством на свое происхождение</w:t>
      </w:r>
      <w:r w:rsidRPr="00F9521D">
        <w:rPr>
          <w:rFonts w:ascii="Times New Roman" w:hAnsi="Times New Roman" w:cs="Times New Roman"/>
          <w:noProof/>
          <w:sz w:val="28"/>
          <w:szCs w:val="28"/>
          <w:lang w:eastAsia="ru-RU"/>
        </w:rPr>
        <w:t xml:space="preserve">. </w:t>
      </w:r>
    </w:p>
    <w:p w:rsidR="00222A26"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В качестве особенностей отчеств следует заметить, что отчества происходили иногда от женских имен, напр. «Василь Настасич», боярин смоленский; иногда происходили от языческих имен и прозвищ: «Мякуш Феодоров Макаров» и рядом – «Данило Сопля» и сын его «Ивашко Соплин», «Иван Тетеря» и «Стефан Тетерин». </w:t>
      </w:r>
    </w:p>
    <w:p w:rsidR="00F16DCA" w:rsidRDefault="00F9521D" w:rsidP="007B266F">
      <w:pPr>
        <w:rPr>
          <w:rFonts w:ascii="Times New Roman" w:hAnsi="Times New Roman" w:cs="Times New Roman"/>
          <w:noProof/>
          <w:sz w:val="28"/>
          <w:szCs w:val="28"/>
          <w:lang w:eastAsia="ru-RU"/>
        </w:rPr>
      </w:pPr>
      <w:r w:rsidRPr="00F9521D">
        <w:rPr>
          <w:rFonts w:ascii="Times New Roman" w:hAnsi="Times New Roman" w:cs="Times New Roman"/>
          <w:noProof/>
          <w:sz w:val="28"/>
          <w:szCs w:val="28"/>
          <w:lang w:eastAsia="ru-RU"/>
        </w:rPr>
        <w:t xml:space="preserve">Отчество употреблялось в качестве фамилии, напр. «Любейков сын, а зять Коваленков». В последующее время, после XVII в., употребляются лишь христианские имена. </w:t>
      </w:r>
    </w:p>
    <w:p w:rsidR="00954529" w:rsidRDefault="00954529"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w:t>
      </w:r>
      <w:r w:rsidRPr="00954529">
        <w:rPr>
          <w:rFonts w:ascii="Times New Roman" w:hAnsi="Times New Roman" w:cs="Times New Roman"/>
          <w:noProof/>
          <w:sz w:val="28"/>
          <w:szCs w:val="28"/>
          <w:lang w:eastAsia="ru-RU"/>
        </w:rPr>
        <w:t xml:space="preserve">а Руси вплоть до XVII-XVIII вв. бытовали имена, напоминающие современные прозвища; такие наименования служили одновременно и своеобразной характеристикой человека, основных качеств его характера: </w:t>
      </w:r>
      <w:proofErr w:type="gramStart"/>
      <w:r w:rsidRPr="00954529">
        <w:rPr>
          <w:rFonts w:ascii="Times New Roman" w:hAnsi="Times New Roman" w:cs="Times New Roman"/>
          <w:noProof/>
          <w:sz w:val="28"/>
          <w:szCs w:val="28"/>
          <w:lang w:eastAsia="ru-RU"/>
        </w:rPr>
        <w:t>Балуй, Баламут, Бирюк, Брыкун, Веселой, Грязнин, Жадной, Жаденка, Злоба, Лютой, Молчан, Несмеян, Плох, Плакса, Шумило и др.</w:t>
      </w:r>
      <w:proofErr w:type="gramEnd"/>
    </w:p>
    <w:p w:rsidR="00414704" w:rsidRDefault="00414704"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w:t>
      </w:r>
      <w:r w:rsidRPr="00414704">
        <w:rPr>
          <w:rFonts w:ascii="Times New Roman" w:hAnsi="Times New Roman" w:cs="Times New Roman"/>
          <w:noProof/>
          <w:sz w:val="28"/>
          <w:szCs w:val="28"/>
          <w:lang w:eastAsia="ru-RU"/>
        </w:rPr>
        <w:t>ериодом окончательного “офамиливания” населения страны можно считать вторую половину XIX века» (когда стали давать фамилии бывшим крепостным крестьянам).</w:t>
      </w:r>
    </w:p>
    <w:p w:rsidR="00954529" w:rsidRDefault="00954529" w:rsidP="007B266F">
      <w:pPr>
        <w:rPr>
          <w:rFonts w:ascii="Times New Roman" w:hAnsi="Times New Roman" w:cs="Times New Roman"/>
          <w:noProof/>
          <w:sz w:val="28"/>
          <w:szCs w:val="28"/>
          <w:lang w:eastAsia="ru-RU"/>
        </w:rPr>
      </w:pPr>
      <w:r w:rsidRPr="00954529">
        <w:rPr>
          <w:rFonts w:ascii="Times New Roman" w:hAnsi="Times New Roman" w:cs="Times New Roman"/>
          <w:noProof/>
          <w:sz w:val="28"/>
          <w:szCs w:val="28"/>
          <w:highlight w:val="magenta"/>
          <w:lang w:eastAsia="ru-RU"/>
        </w:rPr>
        <w:t>ПУНКТ 4.</w:t>
      </w:r>
    </w:p>
    <w:p w:rsidR="00F16DCA" w:rsidRDefault="00E83EFD" w:rsidP="007B266F">
      <w:pPr>
        <w:rPr>
          <w:rFonts w:ascii="Times New Roman" w:hAnsi="Times New Roman" w:cs="Times New Roman"/>
          <w:noProof/>
          <w:sz w:val="28"/>
          <w:szCs w:val="28"/>
          <w:lang w:eastAsia="ru-RU"/>
        </w:rPr>
      </w:pPr>
      <w:r>
        <w:rPr>
          <w:rFonts w:ascii="Times New Roman" w:hAnsi="Times New Roman" w:cs="Times New Roman"/>
          <w:noProof/>
          <w:sz w:val="28"/>
          <w:szCs w:val="28"/>
          <w:highlight w:val="yellow"/>
          <w:lang w:eastAsia="ru-RU"/>
        </w:rPr>
        <w:t>СОЦИАЛЬНЫЕ</w:t>
      </w:r>
      <w:r w:rsidR="00954529" w:rsidRPr="00954529">
        <w:rPr>
          <w:rFonts w:ascii="Times New Roman" w:hAnsi="Times New Roman" w:cs="Times New Roman"/>
          <w:noProof/>
          <w:sz w:val="28"/>
          <w:szCs w:val="28"/>
          <w:highlight w:val="yellow"/>
          <w:lang w:eastAsia="ru-RU"/>
        </w:rPr>
        <w:t xml:space="preserve"> И НРАВСТВЕННЫЕ КРИТЕРИИ ПОЯВЛЕНИЯ «ГОВОРЯЩИХ» ИМЕН И ФАМИЛИЙ В РУССКОМ КЛАССИЦИЗМЕ.</w:t>
      </w:r>
    </w:p>
    <w:p w:rsidR="007126C4" w:rsidRDefault="007126C4" w:rsidP="007126C4">
      <w:pPr>
        <w:rPr>
          <w:rFonts w:ascii="Times New Roman" w:hAnsi="Times New Roman" w:cs="Times New Roman"/>
          <w:noProof/>
          <w:sz w:val="28"/>
          <w:szCs w:val="28"/>
          <w:lang w:eastAsia="ru-RU"/>
        </w:rPr>
      </w:pPr>
      <w:r w:rsidRPr="007126C4">
        <w:rPr>
          <w:rFonts w:ascii="Times New Roman" w:hAnsi="Times New Roman" w:cs="Times New Roman"/>
          <w:noProof/>
          <w:sz w:val="28"/>
          <w:szCs w:val="28"/>
          <w:lang w:eastAsia="ru-RU"/>
        </w:rPr>
        <w:t xml:space="preserve">В русской литературе объектом рефлексии собственные имена как особый лексический разряд впервые стали в художественной практике классицистов. </w:t>
      </w:r>
    </w:p>
    <w:p w:rsidR="007126C4" w:rsidRDefault="007126C4" w:rsidP="007126C4">
      <w:pPr>
        <w:rPr>
          <w:rFonts w:ascii="Times New Roman" w:hAnsi="Times New Roman" w:cs="Times New Roman"/>
          <w:noProof/>
          <w:sz w:val="28"/>
          <w:szCs w:val="28"/>
          <w:lang w:eastAsia="ru-RU"/>
        </w:rPr>
      </w:pPr>
      <w:r w:rsidRPr="007126C4">
        <w:rPr>
          <w:rFonts w:ascii="Times New Roman" w:hAnsi="Times New Roman" w:cs="Times New Roman"/>
          <w:noProof/>
          <w:sz w:val="28"/>
          <w:szCs w:val="28"/>
          <w:lang w:eastAsia="ru-RU"/>
        </w:rPr>
        <w:t xml:space="preserve">Рациональная нормативность классицистических произведений потребовала </w:t>
      </w:r>
      <w:r w:rsidRPr="007126C4">
        <w:rPr>
          <w:rFonts w:ascii="Times New Roman" w:hAnsi="Times New Roman" w:cs="Times New Roman"/>
          <w:i/>
          <w:noProof/>
          <w:sz w:val="28"/>
          <w:szCs w:val="28"/>
          <w:lang w:eastAsia="ru-RU"/>
        </w:rPr>
        <w:t>строгой кодификации лексических средств</w:t>
      </w:r>
      <w:r w:rsidRPr="007126C4">
        <w:rPr>
          <w:rFonts w:ascii="Times New Roman" w:hAnsi="Times New Roman" w:cs="Times New Roman"/>
          <w:noProof/>
          <w:sz w:val="28"/>
          <w:szCs w:val="28"/>
          <w:lang w:eastAsia="ru-RU"/>
        </w:rPr>
        <w:t xml:space="preserve">, и в том числе ономастической лексики. Примечательно, что М. В. Ломоносов, совместивший в своем подходе к литературе позиции теоретика и практика, видел в именах собственных </w:t>
      </w:r>
      <w:r w:rsidRPr="007126C4">
        <w:rPr>
          <w:rFonts w:ascii="Times New Roman" w:hAnsi="Times New Roman" w:cs="Times New Roman"/>
          <w:i/>
          <w:noProof/>
          <w:sz w:val="28"/>
          <w:szCs w:val="28"/>
          <w:lang w:eastAsia="ru-RU"/>
        </w:rPr>
        <w:t>один из мощных тексто- и стилеобразующих факторов</w:t>
      </w:r>
      <w:r w:rsidRPr="007126C4">
        <w:rPr>
          <w:rFonts w:ascii="Times New Roman" w:hAnsi="Times New Roman" w:cs="Times New Roman"/>
          <w:noProof/>
          <w:sz w:val="28"/>
          <w:szCs w:val="28"/>
          <w:lang w:eastAsia="ru-RU"/>
        </w:rPr>
        <w:t xml:space="preserve">. </w:t>
      </w:r>
    </w:p>
    <w:p w:rsidR="007126C4" w:rsidRPr="007126C4" w:rsidRDefault="007126C4" w:rsidP="007126C4">
      <w:pPr>
        <w:rPr>
          <w:rFonts w:ascii="Times New Roman" w:hAnsi="Times New Roman" w:cs="Times New Roman"/>
          <w:noProof/>
          <w:sz w:val="28"/>
          <w:szCs w:val="28"/>
          <w:lang w:eastAsia="ru-RU"/>
        </w:rPr>
      </w:pPr>
      <w:r w:rsidRPr="007126C4">
        <w:rPr>
          <w:rFonts w:ascii="Times New Roman" w:hAnsi="Times New Roman" w:cs="Times New Roman"/>
          <w:noProof/>
          <w:sz w:val="28"/>
          <w:szCs w:val="28"/>
          <w:lang w:eastAsia="ru-RU"/>
        </w:rPr>
        <w:t>Впрочем, гораздо чаще к именам обращались в связи с определенной интерпретацией тех или иных персонажей. Имя при этом не выделялось из художественной и языковой ткани всего произведения в качестве самостоятельной смысловой сущности и отдельного объекта исследования, а воспринималось как атрибут персонажа или даже целого литературного направления и привлекалось только в связи с их анализом.</w:t>
      </w:r>
    </w:p>
    <w:p w:rsidR="00954529" w:rsidRDefault="007126C4" w:rsidP="007126C4">
      <w:pPr>
        <w:rPr>
          <w:rFonts w:ascii="Times New Roman" w:hAnsi="Times New Roman" w:cs="Times New Roman"/>
          <w:noProof/>
          <w:sz w:val="28"/>
          <w:szCs w:val="28"/>
          <w:lang w:eastAsia="ru-RU"/>
        </w:rPr>
      </w:pPr>
      <w:r w:rsidRPr="007126C4">
        <w:rPr>
          <w:rFonts w:ascii="Times New Roman" w:hAnsi="Times New Roman" w:cs="Times New Roman"/>
          <w:noProof/>
          <w:sz w:val="28"/>
          <w:szCs w:val="28"/>
          <w:lang w:eastAsia="ru-RU"/>
        </w:rPr>
        <w:lastRenderedPageBreak/>
        <w:t>Говорящие фамилии помогают читателю понять отношение автора к герою.</w:t>
      </w:r>
    </w:p>
    <w:p w:rsidR="00E83EFD" w:rsidRDefault="00E83EFD" w:rsidP="007126C4">
      <w:pPr>
        <w:rPr>
          <w:rFonts w:ascii="Times New Roman" w:hAnsi="Times New Roman" w:cs="Times New Roman"/>
          <w:noProof/>
          <w:sz w:val="28"/>
          <w:szCs w:val="28"/>
          <w:lang w:eastAsia="ru-RU"/>
        </w:rPr>
      </w:pPr>
    </w:p>
    <w:p w:rsidR="00F16DCA" w:rsidRDefault="00E83EFD" w:rsidP="007B266F">
      <w:pPr>
        <w:rPr>
          <w:rFonts w:ascii="Times New Roman" w:hAnsi="Times New Roman" w:cs="Times New Roman"/>
          <w:noProof/>
          <w:sz w:val="28"/>
          <w:szCs w:val="28"/>
          <w:lang w:eastAsia="ru-RU"/>
        </w:rPr>
      </w:pPr>
      <w:r w:rsidRPr="00E83EFD">
        <w:rPr>
          <w:rFonts w:ascii="Times New Roman" w:hAnsi="Times New Roman" w:cs="Times New Roman"/>
          <w:noProof/>
          <w:sz w:val="28"/>
          <w:szCs w:val="28"/>
          <w:highlight w:val="yellow"/>
          <w:lang w:eastAsia="ru-RU"/>
        </w:rPr>
        <w:t>РОЛЬ КАЛЬКИРОВАННЫХ ИМЕН В ЛИТЕРАТУРЕ:</w:t>
      </w:r>
    </w:p>
    <w:p w:rsidR="00E83EFD" w:rsidRDefault="00E83EFD"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w:t>
      </w:r>
      <w:r w:rsidRPr="00E83EFD">
        <w:rPr>
          <w:rFonts w:ascii="Times New Roman" w:hAnsi="Times New Roman" w:cs="Times New Roman"/>
          <w:noProof/>
          <w:sz w:val="28"/>
          <w:szCs w:val="28"/>
          <w:lang w:eastAsia="ru-RU"/>
        </w:rPr>
        <w:t>ыбор в пользу точности (буквальности) перевода не всегда бывает самым удачным, поскольку в результате создается слишком неудобное для восприятия слово - это нередко случается при дословном калькировании (например, перевод Лондонский Тауэр предпочтительнее, чем Тауэр Лондона, хотя по структуре последний ближе к исходной единице).</w:t>
      </w:r>
    </w:p>
    <w:p w:rsidR="00546CDD" w:rsidRDefault="00546CDD" w:rsidP="007B266F">
      <w:pPr>
        <w:rPr>
          <w:rFonts w:ascii="Times New Roman" w:hAnsi="Times New Roman" w:cs="Times New Roman"/>
          <w:noProof/>
          <w:sz w:val="28"/>
          <w:szCs w:val="28"/>
          <w:lang w:eastAsia="ru-RU"/>
        </w:rPr>
      </w:pPr>
      <w:r w:rsidRPr="00546CDD">
        <w:rPr>
          <w:rFonts w:ascii="Times New Roman" w:hAnsi="Times New Roman" w:cs="Times New Roman"/>
          <w:noProof/>
          <w:sz w:val="28"/>
          <w:szCs w:val="28"/>
          <w:lang w:eastAsia="ru-RU"/>
        </w:rPr>
        <w:t>Специфическим осложнением при использовании этого способа является необходимость развертывания или свертывания исходной структуры, то есть добавления в нее дополнительных элементов или сокращения исходных элементов: Юрий Долгорукий-Yury the Long Hands.</w:t>
      </w:r>
    </w:p>
    <w:p w:rsidR="00F16DCA" w:rsidRDefault="00E83EFD" w:rsidP="007B266F">
      <w:pPr>
        <w:rPr>
          <w:rFonts w:ascii="Times New Roman" w:hAnsi="Times New Roman" w:cs="Times New Roman"/>
          <w:noProof/>
          <w:sz w:val="28"/>
          <w:szCs w:val="28"/>
          <w:lang w:eastAsia="ru-RU"/>
        </w:rPr>
      </w:pPr>
      <w:r w:rsidRPr="00E83EFD">
        <w:rPr>
          <w:rFonts w:ascii="Times New Roman" w:hAnsi="Times New Roman" w:cs="Times New Roman"/>
          <w:noProof/>
          <w:sz w:val="28"/>
          <w:szCs w:val="28"/>
          <w:lang w:eastAsia="ru-RU"/>
        </w:rPr>
        <w:t>Полный отказ от К. подлинника приводит к сглаженному и стилистически обедненному тексту: эта форма перевода особенно процветает в эпохи канонизации стиля и лексики литературного языка. Так, А. В. Дружинин в предисловии к своему переводу «Короля Лира» возражает против возможности передачи посредством калькирования ряда выражений Шекспира: «По нашим понятиям мы не могли сравнивать выколотые глаза Глостера с „окровавленными кольцами, из к-рых вынуты драгоценные каменья“.</w:t>
      </w:r>
    </w:p>
    <w:p w:rsidR="00F16DCA" w:rsidRDefault="00546CDD" w:rsidP="007B266F">
      <w:pPr>
        <w:rPr>
          <w:rFonts w:ascii="Times New Roman" w:hAnsi="Times New Roman" w:cs="Times New Roman"/>
          <w:noProof/>
          <w:sz w:val="28"/>
          <w:szCs w:val="28"/>
          <w:lang w:eastAsia="ru-RU"/>
        </w:rPr>
      </w:pPr>
      <w:r w:rsidRPr="00546CDD">
        <w:rPr>
          <w:rFonts w:ascii="Times New Roman" w:hAnsi="Times New Roman" w:cs="Times New Roman"/>
          <w:noProof/>
          <w:sz w:val="28"/>
          <w:szCs w:val="28"/>
          <w:lang w:eastAsia="ru-RU"/>
        </w:rPr>
        <w:t>Что касается собственных имен, не имеющих своей семантики в современном языке, то по отношению к ним вопрос о переводе, естественно, не встает, и аналогия с формами передачи реалий здесь прекращается.</w:t>
      </w:r>
    </w:p>
    <w:p w:rsidR="007B6E53" w:rsidRDefault="007B6E53" w:rsidP="007B266F">
      <w:pPr>
        <w:rPr>
          <w:rFonts w:ascii="Times New Roman" w:hAnsi="Times New Roman" w:cs="Times New Roman"/>
          <w:noProof/>
          <w:sz w:val="28"/>
          <w:szCs w:val="28"/>
          <w:lang w:eastAsia="ru-RU"/>
        </w:rPr>
      </w:pPr>
      <w:r w:rsidRPr="007B6E53">
        <w:rPr>
          <w:rFonts w:ascii="Times New Roman" w:hAnsi="Times New Roman" w:cs="Times New Roman"/>
          <w:noProof/>
          <w:sz w:val="28"/>
          <w:szCs w:val="28"/>
          <w:highlight w:val="yellow"/>
          <w:lang w:eastAsia="ru-RU"/>
        </w:rPr>
        <w:t>САТИРИЧЕСКИЕ И ДИДАКТИЧЕСКИЕ ИМЕНА И ФАМИЛИИ И СПОСОБЫ ИХ СОЗДАНИЯ:</w:t>
      </w:r>
    </w:p>
    <w:p w:rsidR="007B6E53" w:rsidRDefault="007B6E53" w:rsidP="007B6E5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Впоследствие в др</w:t>
      </w:r>
      <w:r w:rsidRPr="007B6E53">
        <w:rPr>
          <w:rFonts w:ascii="Times New Roman" w:hAnsi="Times New Roman" w:cs="Times New Roman"/>
          <w:noProof/>
          <w:sz w:val="28"/>
          <w:szCs w:val="28"/>
          <w:lang w:eastAsia="ru-RU"/>
        </w:rPr>
        <w:t>аматургии, особенно комедиях классицизма, эта практика достигла совершенства, впрочем, для классицизма, как во Франции, так и в России, с его незыблемыми «законами жанра</w:t>
      </w:r>
      <w:r w:rsidRPr="007B6E53">
        <w:rPr>
          <w:rFonts w:ascii="Times New Roman" w:hAnsi="Times New Roman" w:cs="Times New Roman"/>
          <w:noProof/>
          <w:sz w:val="28"/>
          <w:szCs w:val="28"/>
          <w:u w:val="single"/>
          <w:lang w:eastAsia="ru-RU"/>
        </w:rPr>
        <w:t>» сложился определенный набор имен персонажей, как правило, подчеркивающий их свойства характера</w:t>
      </w:r>
      <w:r>
        <w:rPr>
          <w:rFonts w:ascii="Times New Roman" w:hAnsi="Times New Roman" w:cs="Times New Roman"/>
          <w:noProof/>
          <w:sz w:val="28"/>
          <w:szCs w:val="28"/>
          <w:lang w:eastAsia="ru-RU"/>
        </w:rPr>
        <w:t>.</w:t>
      </w:r>
    </w:p>
    <w:p w:rsidR="00A3460E" w:rsidRDefault="007B6E53" w:rsidP="007B6E5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Э</w:t>
      </w:r>
      <w:r w:rsidRPr="007B6E53">
        <w:rPr>
          <w:rFonts w:ascii="Times New Roman" w:hAnsi="Times New Roman" w:cs="Times New Roman"/>
          <w:noProof/>
          <w:sz w:val="28"/>
          <w:szCs w:val="28"/>
          <w:lang w:eastAsia="ru-RU"/>
        </w:rPr>
        <w:t xml:space="preserve">тот прием мы видим также у Д.И. Фонвизина, отрицательные герои носят фамилии Вральман, Скотинин и т. д., положительные — Стародум, Правдин и т. д. </w:t>
      </w:r>
      <w:r w:rsidR="00A3460E">
        <w:rPr>
          <w:rFonts w:ascii="Times New Roman" w:hAnsi="Times New Roman" w:cs="Times New Roman"/>
          <w:noProof/>
          <w:sz w:val="28"/>
          <w:szCs w:val="28"/>
          <w:lang w:eastAsia="ru-RU"/>
        </w:rPr>
        <w:t xml:space="preserve"> </w:t>
      </w:r>
    </w:p>
    <w:p w:rsidR="004C5024" w:rsidRDefault="007B6E53" w:rsidP="007B266F">
      <w:pPr>
        <w:rPr>
          <w:rFonts w:ascii="Times New Roman" w:hAnsi="Times New Roman" w:cs="Times New Roman"/>
          <w:noProof/>
          <w:sz w:val="28"/>
          <w:szCs w:val="28"/>
          <w:lang w:eastAsia="ru-RU"/>
        </w:rPr>
      </w:pPr>
      <w:r w:rsidRPr="007B6E53">
        <w:rPr>
          <w:rFonts w:ascii="Times New Roman" w:hAnsi="Times New Roman" w:cs="Times New Roman"/>
          <w:noProof/>
          <w:sz w:val="28"/>
          <w:szCs w:val="28"/>
          <w:lang w:eastAsia="ru-RU"/>
        </w:rPr>
        <w:t>Комический характер в эстетике классициз</w:t>
      </w:r>
      <w:r>
        <w:rPr>
          <w:rFonts w:ascii="Times New Roman" w:hAnsi="Times New Roman" w:cs="Times New Roman"/>
          <w:noProof/>
          <w:sz w:val="28"/>
          <w:szCs w:val="28"/>
          <w:lang w:eastAsia="ru-RU"/>
        </w:rPr>
        <w:t xml:space="preserve">ма должен был демонстрировать с </w:t>
      </w:r>
      <w:r w:rsidRPr="007B6E53">
        <w:rPr>
          <w:rFonts w:ascii="Times New Roman" w:hAnsi="Times New Roman" w:cs="Times New Roman"/>
          <w:noProof/>
          <w:sz w:val="28"/>
          <w:szCs w:val="28"/>
          <w:lang w:eastAsia="ru-RU"/>
        </w:rPr>
        <w:t>максимальной наглядностью какую-ли</w:t>
      </w:r>
      <w:r>
        <w:rPr>
          <w:rFonts w:ascii="Times New Roman" w:hAnsi="Times New Roman" w:cs="Times New Roman"/>
          <w:noProof/>
          <w:sz w:val="28"/>
          <w:szCs w:val="28"/>
          <w:lang w:eastAsia="ru-RU"/>
        </w:rPr>
        <w:t xml:space="preserve">бо характерную черту персонажа, </w:t>
      </w:r>
      <w:r w:rsidRPr="007B6E53">
        <w:rPr>
          <w:rFonts w:ascii="Times New Roman" w:hAnsi="Times New Roman" w:cs="Times New Roman"/>
          <w:noProof/>
          <w:sz w:val="28"/>
          <w:szCs w:val="28"/>
          <w:lang w:eastAsia="ru-RU"/>
        </w:rPr>
        <w:lastRenderedPageBreak/>
        <w:t>положительную, или отрицатель</w:t>
      </w:r>
      <w:r>
        <w:rPr>
          <w:rFonts w:ascii="Times New Roman" w:hAnsi="Times New Roman" w:cs="Times New Roman"/>
          <w:noProof/>
          <w:sz w:val="28"/>
          <w:szCs w:val="28"/>
          <w:lang w:eastAsia="ru-RU"/>
        </w:rPr>
        <w:t>ную</w:t>
      </w:r>
      <w:r w:rsidRPr="007B6E53">
        <w:rPr>
          <w:rFonts w:ascii="Times New Roman" w:hAnsi="Times New Roman" w:cs="Times New Roman"/>
          <w:noProof/>
          <w:sz w:val="28"/>
          <w:szCs w:val="28"/>
          <w:lang w:eastAsia="ru-RU"/>
        </w:rPr>
        <w:t>, эта основополагающая черта характера героя проявлялась во всем: внешнем облике, роли в сюжете, и, что важно, в имени. Именно поэтому одним из основных приемов в таком театре становятся</w:t>
      </w:r>
      <w:r w:rsidR="004C5024">
        <w:rPr>
          <w:rFonts w:ascii="Times New Roman" w:hAnsi="Times New Roman" w:cs="Times New Roman"/>
          <w:noProof/>
          <w:sz w:val="28"/>
          <w:szCs w:val="28"/>
          <w:lang w:eastAsia="ru-RU"/>
        </w:rPr>
        <w:t xml:space="preserve"> говорящие фамилии.</w:t>
      </w:r>
    </w:p>
    <w:p w:rsidR="007B6E53" w:rsidRDefault="004C5024"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w:t>
      </w:r>
      <w:r w:rsidRPr="004C5024">
        <w:rPr>
          <w:rFonts w:ascii="Times New Roman" w:hAnsi="Times New Roman" w:cs="Times New Roman"/>
          <w:noProof/>
          <w:sz w:val="28"/>
          <w:szCs w:val="28"/>
          <w:lang w:eastAsia="ru-RU"/>
        </w:rPr>
        <w:t>ридумывание типичных персонажей с характерными антропонимами, вро</w:t>
      </w:r>
      <w:r>
        <w:rPr>
          <w:rFonts w:ascii="Times New Roman" w:hAnsi="Times New Roman" w:cs="Times New Roman"/>
          <w:noProof/>
          <w:sz w:val="28"/>
          <w:szCs w:val="28"/>
          <w:lang w:eastAsia="ru-RU"/>
        </w:rPr>
        <w:t xml:space="preserve">де Безрассуд, Чужехват и т. п. </w:t>
      </w:r>
      <w:r w:rsidRPr="004C5024">
        <w:rPr>
          <w:rFonts w:ascii="Times New Roman" w:hAnsi="Times New Roman" w:cs="Times New Roman"/>
          <w:noProof/>
          <w:sz w:val="28"/>
          <w:szCs w:val="28"/>
          <w:lang w:eastAsia="ru-RU"/>
        </w:rPr>
        <w:t>явно имеет аллегорический характер, а сам этот прием характерен для соединения одич</w:t>
      </w:r>
      <w:r>
        <w:rPr>
          <w:rFonts w:ascii="Times New Roman" w:hAnsi="Times New Roman" w:cs="Times New Roman"/>
          <w:noProof/>
          <w:sz w:val="28"/>
          <w:szCs w:val="28"/>
          <w:lang w:eastAsia="ru-RU"/>
        </w:rPr>
        <w:t>еского и сатирического элемента.</w:t>
      </w:r>
    </w:p>
    <w:p w:rsidR="00F16DCA" w:rsidRDefault="008A64E8" w:rsidP="007B266F">
      <w:pPr>
        <w:rPr>
          <w:rFonts w:ascii="Times New Roman" w:hAnsi="Times New Roman" w:cs="Times New Roman"/>
          <w:noProof/>
          <w:sz w:val="28"/>
          <w:szCs w:val="28"/>
          <w:lang w:eastAsia="ru-RU"/>
        </w:rPr>
      </w:pPr>
      <w:r w:rsidRPr="008A64E8">
        <w:rPr>
          <w:rFonts w:ascii="Times New Roman" w:hAnsi="Times New Roman" w:cs="Times New Roman"/>
          <w:noProof/>
          <w:sz w:val="28"/>
          <w:szCs w:val="28"/>
          <w:highlight w:val="yellow"/>
          <w:lang w:eastAsia="ru-RU"/>
        </w:rPr>
        <w:t>ХАРАКТЕРООБРАЗУЮЩАЯ ФУНКЦИЯ ИМЕНОСЛОВИЯ:</w:t>
      </w:r>
    </w:p>
    <w:p w:rsidR="008A64E8" w:rsidRDefault="008A64E8"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(см. в предыдущем пункте)</w:t>
      </w:r>
    </w:p>
    <w:p w:rsidR="008A64E8" w:rsidRDefault="008A64E8" w:rsidP="007B266F">
      <w:pPr>
        <w:rPr>
          <w:rFonts w:ascii="Times New Roman" w:hAnsi="Times New Roman" w:cs="Times New Roman"/>
          <w:noProof/>
          <w:sz w:val="28"/>
          <w:szCs w:val="28"/>
          <w:lang w:eastAsia="ru-RU"/>
        </w:rPr>
      </w:pPr>
    </w:p>
    <w:p w:rsidR="008A64E8" w:rsidRDefault="008A64E8" w:rsidP="007B266F">
      <w:pPr>
        <w:rPr>
          <w:rFonts w:ascii="Times New Roman" w:hAnsi="Times New Roman" w:cs="Times New Roman"/>
          <w:noProof/>
          <w:sz w:val="28"/>
          <w:szCs w:val="28"/>
          <w:lang w:eastAsia="ru-RU"/>
        </w:rPr>
      </w:pPr>
      <w:r w:rsidRPr="008A64E8">
        <w:rPr>
          <w:rFonts w:ascii="Times New Roman" w:hAnsi="Times New Roman" w:cs="Times New Roman"/>
          <w:noProof/>
          <w:sz w:val="28"/>
          <w:szCs w:val="28"/>
          <w:highlight w:val="magenta"/>
          <w:lang w:eastAsia="ru-RU"/>
        </w:rPr>
        <w:t>ПУНКТ 5.</w:t>
      </w:r>
    </w:p>
    <w:p w:rsidR="00F16DCA" w:rsidRDefault="008A64E8" w:rsidP="007B266F">
      <w:pPr>
        <w:rPr>
          <w:rFonts w:ascii="Times New Roman" w:hAnsi="Times New Roman" w:cs="Times New Roman"/>
          <w:noProof/>
          <w:sz w:val="28"/>
          <w:szCs w:val="28"/>
          <w:lang w:eastAsia="ru-RU"/>
        </w:rPr>
      </w:pPr>
      <w:r w:rsidRPr="0017758D">
        <w:rPr>
          <w:rFonts w:ascii="Times New Roman" w:hAnsi="Times New Roman" w:cs="Times New Roman"/>
          <w:noProof/>
          <w:sz w:val="28"/>
          <w:szCs w:val="28"/>
          <w:highlight w:val="yellow"/>
          <w:lang w:eastAsia="ru-RU"/>
        </w:rPr>
        <w:t>ОСОБЕННОСТИ НОМЕНОЛОГИИ В СЕНТИМЕНТАЛИЗМЕ И РОМАНТИЗМЕ.</w:t>
      </w:r>
      <w:r w:rsidR="0017758D" w:rsidRPr="0017758D">
        <w:rPr>
          <w:rFonts w:ascii="Times New Roman" w:hAnsi="Times New Roman" w:cs="Times New Roman"/>
          <w:noProof/>
          <w:sz w:val="28"/>
          <w:szCs w:val="28"/>
          <w:highlight w:val="yellow"/>
          <w:lang w:eastAsia="ru-RU"/>
        </w:rPr>
        <w:t xml:space="preserve"> ЗНАКОВЫХ Х-Р ИМЕН И ФАМИЛИЙ:</w:t>
      </w:r>
    </w:p>
    <w:p w:rsidR="008A64E8" w:rsidRDefault="008A64E8" w:rsidP="007B266F">
      <w:pPr>
        <w:rPr>
          <w:rFonts w:ascii="Times New Roman" w:hAnsi="Times New Roman" w:cs="Times New Roman"/>
          <w:noProof/>
          <w:sz w:val="28"/>
          <w:szCs w:val="28"/>
          <w:lang w:eastAsia="ru-RU"/>
        </w:rPr>
      </w:pPr>
      <w:r w:rsidRPr="008A64E8">
        <w:rPr>
          <w:rFonts w:ascii="Times New Roman" w:hAnsi="Times New Roman" w:cs="Times New Roman"/>
          <w:noProof/>
          <w:sz w:val="28"/>
          <w:szCs w:val="28"/>
          <w:u w:val="single"/>
          <w:lang w:eastAsia="ru-RU"/>
        </w:rPr>
        <w:t>Сентиментализм</w:t>
      </w:r>
      <w:r>
        <w:rPr>
          <w:rFonts w:ascii="Times New Roman" w:hAnsi="Times New Roman" w:cs="Times New Roman"/>
          <w:noProof/>
          <w:sz w:val="28"/>
          <w:szCs w:val="28"/>
          <w:lang w:eastAsia="ru-RU"/>
        </w:rPr>
        <w:t>:</w:t>
      </w:r>
    </w:p>
    <w:p w:rsidR="008A64E8" w:rsidRPr="008A64E8" w:rsidRDefault="008A64E8" w:rsidP="008A64E8">
      <w:pPr>
        <w:rPr>
          <w:rFonts w:ascii="Times New Roman" w:hAnsi="Times New Roman" w:cs="Times New Roman"/>
          <w:noProof/>
          <w:sz w:val="28"/>
          <w:szCs w:val="28"/>
          <w:lang w:eastAsia="ru-RU"/>
        </w:rPr>
      </w:pPr>
      <w:r w:rsidRPr="008A64E8">
        <w:rPr>
          <w:rFonts w:ascii="Times New Roman" w:hAnsi="Times New Roman" w:cs="Times New Roman"/>
          <w:noProof/>
          <w:sz w:val="28"/>
          <w:szCs w:val="28"/>
          <w:lang w:eastAsia="ru-RU"/>
        </w:rPr>
        <w:t>В эпоху сентиментализма грубые имена почти не использовались. Допускалась только благозвучная ономастика. В повести Н.М. Карамзина крестьянская девушка носит имя Лиза, употребляемое только в дворянской среде. Впрочем, и поведение, и речь девушки не типичны для крестьянской среды.</w:t>
      </w:r>
    </w:p>
    <w:p w:rsidR="008A64E8" w:rsidRDefault="008A64E8" w:rsidP="008A64E8">
      <w:pPr>
        <w:rPr>
          <w:rFonts w:ascii="Times New Roman" w:hAnsi="Times New Roman" w:cs="Times New Roman"/>
          <w:noProof/>
          <w:sz w:val="28"/>
          <w:szCs w:val="28"/>
          <w:lang w:eastAsia="ru-RU"/>
        </w:rPr>
      </w:pPr>
      <w:r>
        <w:rPr>
          <w:rFonts w:ascii="Times New Roman" w:hAnsi="Times New Roman" w:cs="Times New Roman"/>
          <w:noProof/>
          <w:sz w:val="28"/>
          <w:szCs w:val="28"/>
          <w:u w:val="single"/>
          <w:lang w:eastAsia="ru-RU"/>
        </w:rPr>
        <w:t>Романтизм</w:t>
      </w:r>
      <w:r>
        <w:rPr>
          <w:rFonts w:ascii="Times New Roman" w:hAnsi="Times New Roman" w:cs="Times New Roman"/>
          <w:noProof/>
          <w:sz w:val="28"/>
          <w:szCs w:val="28"/>
          <w:lang w:eastAsia="ru-RU"/>
        </w:rPr>
        <w:t>:</w:t>
      </w:r>
    </w:p>
    <w:p w:rsidR="008A64E8" w:rsidRDefault="008A64E8" w:rsidP="008A64E8">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Романтики </w:t>
      </w:r>
      <w:r w:rsidRPr="008A64E8">
        <w:rPr>
          <w:rFonts w:ascii="Times New Roman" w:hAnsi="Times New Roman" w:cs="Times New Roman"/>
          <w:noProof/>
          <w:sz w:val="28"/>
          <w:szCs w:val="28"/>
          <w:lang w:eastAsia="ru-RU"/>
        </w:rPr>
        <w:t>нередко изображали чужую страну или отдаленную эпоху, и ономастика в их произведениях не только соответствовала выбранной теме, она была непривычна для читателя, «экзотична». Например, героини  «южных» поэм Пушкина носят имена Зарема и Земфира.</w:t>
      </w:r>
    </w:p>
    <w:p w:rsidR="007939A3" w:rsidRDefault="008A64E8" w:rsidP="007B266F">
      <w:pPr>
        <w:rPr>
          <w:rFonts w:ascii="Times New Roman" w:hAnsi="Times New Roman" w:cs="Times New Roman"/>
          <w:noProof/>
          <w:sz w:val="28"/>
          <w:szCs w:val="28"/>
          <w:lang w:eastAsia="ru-RU"/>
        </w:rPr>
      </w:pPr>
      <w:r w:rsidRPr="008A64E8">
        <w:rPr>
          <w:rFonts w:ascii="Times New Roman" w:hAnsi="Times New Roman" w:cs="Times New Roman"/>
          <w:noProof/>
          <w:sz w:val="28"/>
          <w:szCs w:val="28"/>
          <w:lang w:eastAsia="ru-RU"/>
        </w:rPr>
        <w:t>Ряд авторов-романтиков давал героям имена со сложным</w:t>
      </w:r>
      <w:r>
        <w:rPr>
          <w:rFonts w:ascii="Times New Roman" w:hAnsi="Times New Roman" w:cs="Times New Roman"/>
          <w:noProof/>
          <w:sz w:val="28"/>
          <w:szCs w:val="28"/>
          <w:lang w:eastAsia="ru-RU"/>
        </w:rPr>
        <w:t xml:space="preserve"> смыслом. Так у Пушкина и Лермонтова</w:t>
      </w:r>
      <w:r w:rsidRPr="008A64E8">
        <w:rPr>
          <w:rFonts w:ascii="Times New Roman" w:hAnsi="Times New Roman" w:cs="Times New Roman"/>
          <w:noProof/>
          <w:sz w:val="28"/>
          <w:szCs w:val="28"/>
          <w:lang w:eastAsia="ru-RU"/>
        </w:rPr>
        <w:t xml:space="preserve"> фамилии персонажей, происходящие от названия рек</w:t>
      </w:r>
      <w:r>
        <w:rPr>
          <w:rFonts w:ascii="Times New Roman" w:hAnsi="Times New Roman" w:cs="Times New Roman"/>
          <w:noProof/>
          <w:sz w:val="28"/>
          <w:szCs w:val="28"/>
          <w:lang w:eastAsia="ru-RU"/>
        </w:rPr>
        <w:t>,</w:t>
      </w:r>
      <w:r w:rsidRPr="008A64E8">
        <w:rPr>
          <w:rFonts w:ascii="Times New Roman" w:hAnsi="Times New Roman" w:cs="Times New Roman"/>
          <w:noProof/>
          <w:sz w:val="28"/>
          <w:szCs w:val="28"/>
          <w:lang w:eastAsia="ru-RU"/>
        </w:rPr>
        <w:t xml:space="preserve"> указывают на стихию воды, стихию свободную и темну</w:t>
      </w:r>
      <w:r>
        <w:rPr>
          <w:rFonts w:ascii="Times New Roman" w:hAnsi="Times New Roman" w:cs="Times New Roman"/>
          <w:noProof/>
          <w:sz w:val="28"/>
          <w:szCs w:val="28"/>
          <w:lang w:eastAsia="ru-RU"/>
        </w:rPr>
        <w:t>ю, в чем-то враждебную человеку. Э</w:t>
      </w:r>
      <w:r w:rsidRPr="008A64E8">
        <w:rPr>
          <w:rFonts w:ascii="Times New Roman" w:hAnsi="Times New Roman" w:cs="Times New Roman"/>
          <w:noProof/>
          <w:sz w:val="28"/>
          <w:szCs w:val="28"/>
          <w:lang w:eastAsia="ru-RU"/>
        </w:rPr>
        <w:t xml:space="preserve">то подчеркивает своеобразную «байроничекую» сущность персонажей, в то же время «типичные», бюргерские имена, что часто использовали немецкие романтики, особенно, Гофманн, характеризуют героя, как представителя обывательского, филистерского мирка, противоположного романтическому универсуму. </w:t>
      </w:r>
    </w:p>
    <w:p w:rsidR="00F16DCA" w:rsidRDefault="008A64E8" w:rsidP="007B266F">
      <w:pPr>
        <w:rPr>
          <w:rFonts w:ascii="Times New Roman" w:hAnsi="Times New Roman" w:cs="Times New Roman"/>
          <w:noProof/>
          <w:sz w:val="28"/>
          <w:szCs w:val="28"/>
          <w:lang w:eastAsia="ru-RU"/>
        </w:rPr>
      </w:pPr>
      <w:r w:rsidRPr="008A64E8">
        <w:rPr>
          <w:rFonts w:ascii="Times New Roman" w:hAnsi="Times New Roman" w:cs="Times New Roman"/>
          <w:noProof/>
          <w:sz w:val="28"/>
          <w:szCs w:val="28"/>
          <w:lang w:eastAsia="ru-RU"/>
        </w:rPr>
        <w:lastRenderedPageBreak/>
        <w:t>Следует также обратить внимание, что для романтиков также характерно, наряду с экзотическим хронотопом своих произведений и необычными героями, давать героям экзотические, или архаичные имена (Манфред у Байрона, например, или пушкинский Алеко).</w:t>
      </w:r>
    </w:p>
    <w:p w:rsidR="00F16DCA" w:rsidRDefault="0017758D" w:rsidP="007B266F">
      <w:pPr>
        <w:rPr>
          <w:rFonts w:ascii="Times New Roman" w:hAnsi="Times New Roman" w:cs="Times New Roman"/>
          <w:noProof/>
          <w:sz w:val="28"/>
          <w:szCs w:val="28"/>
          <w:lang w:eastAsia="ru-RU"/>
        </w:rPr>
      </w:pPr>
      <w:r w:rsidRPr="00414704">
        <w:rPr>
          <w:rFonts w:ascii="Times New Roman" w:hAnsi="Times New Roman" w:cs="Times New Roman"/>
          <w:noProof/>
          <w:sz w:val="28"/>
          <w:szCs w:val="28"/>
          <w:highlight w:val="yellow"/>
          <w:lang w:eastAsia="ru-RU"/>
        </w:rPr>
        <w:t>ЭСТЕТИЗАЦИЯ ИМЕНОСЛОВИЯ:</w:t>
      </w:r>
    </w:p>
    <w:p w:rsidR="0017758D" w:rsidRDefault="00414704" w:rsidP="007B266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(см. предыдущий пункт)</w:t>
      </w:r>
    </w:p>
    <w:p w:rsidR="00414704" w:rsidRDefault="00414704" w:rsidP="007B266F">
      <w:pPr>
        <w:rPr>
          <w:rFonts w:ascii="Times New Roman" w:hAnsi="Times New Roman" w:cs="Times New Roman"/>
          <w:noProof/>
          <w:sz w:val="28"/>
          <w:szCs w:val="28"/>
          <w:lang w:eastAsia="ru-RU"/>
        </w:rPr>
      </w:pPr>
      <w:r w:rsidRPr="00414704">
        <w:rPr>
          <w:rFonts w:ascii="Times New Roman" w:hAnsi="Times New Roman" w:cs="Times New Roman"/>
          <w:noProof/>
          <w:sz w:val="28"/>
          <w:szCs w:val="28"/>
          <w:highlight w:val="yellow"/>
          <w:lang w:eastAsia="ru-RU"/>
        </w:rPr>
        <w:t xml:space="preserve">НАЗЫВНЫЕ </w:t>
      </w:r>
      <w:r>
        <w:rPr>
          <w:rFonts w:ascii="Times New Roman" w:hAnsi="Times New Roman" w:cs="Times New Roman"/>
          <w:noProof/>
          <w:sz w:val="28"/>
          <w:szCs w:val="28"/>
          <w:highlight w:val="yellow"/>
          <w:lang w:eastAsia="ru-RU"/>
        </w:rPr>
        <w:t>ИМЕНА В РУССКОЙ ЛИТЕРАТУРЕ</w:t>
      </w:r>
      <w:r>
        <w:rPr>
          <w:rFonts w:ascii="Times New Roman" w:hAnsi="Times New Roman" w:cs="Times New Roman"/>
          <w:noProof/>
          <w:sz w:val="28"/>
          <w:szCs w:val="28"/>
          <w:lang w:eastAsia="ru-RU"/>
        </w:rPr>
        <w:t>:</w:t>
      </w:r>
    </w:p>
    <w:p w:rsidR="00414704" w:rsidRDefault="00414704" w:rsidP="00414704">
      <w:pPr>
        <w:rPr>
          <w:rFonts w:ascii="Times New Roman" w:hAnsi="Times New Roman" w:cs="Times New Roman"/>
          <w:noProof/>
          <w:sz w:val="28"/>
          <w:szCs w:val="28"/>
          <w:lang w:eastAsia="ru-RU"/>
        </w:rPr>
      </w:pPr>
      <w:r w:rsidRPr="00414704">
        <w:rPr>
          <w:rFonts w:ascii="Times New Roman" w:hAnsi="Times New Roman" w:cs="Times New Roman"/>
          <w:noProof/>
          <w:sz w:val="28"/>
          <w:szCs w:val="28"/>
          <w:lang w:eastAsia="ru-RU"/>
        </w:rPr>
        <w:t xml:space="preserve">Писателю необходимо как-то обозначить персонажа, и это легко сделать, наделив его именем. Оно обычно выбирается с учетом тех или иных – в зависимости от темы произведения -  антропонимических норм. </w:t>
      </w:r>
    </w:p>
    <w:p w:rsidR="00414704" w:rsidRDefault="00414704" w:rsidP="00414704">
      <w:pPr>
        <w:rPr>
          <w:rFonts w:ascii="Times New Roman" w:hAnsi="Times New Roman" w:cs="Times New Roman"/>
          <w:noProof/>
          <w:sz w:val="28"/>
          <w:szCs w:val="28"/>
          <w:lang w:eastAsia="ru-RU"/>
        </w:rPr>
      </w:pPr>
      <w:r w:rsidRPr="00414704">
        <w:rPr>
          <w:rFonts w:ascii="Times New Roman" w:hAnsi="Times New Roman" w:cs="Times New Roman"/>
          <w:noProof/>
          <w:sz w:val="28"/>
          <w:szCs w:val="28"/>
          <w:lang w:eastAsia="ru-RU"/>
        </w:rPr>
        <w:t xml:space="preserve">В художественной литературе широко используется социально-знаковая функция тех или иных имен, отчеств, фамилий, прозвищ, присоединяемых к антропонимам титулов (князь, граф и т.п.), форм обращений. </w:t>
      </w:r>
    </w:p>
    <w:p w:rsidR="00414704" w:rsidRPr="00414704" w:rsidRDefault="00414704" w:rsidP="00EC15B2">
      <w:pPr>
        <w:rPr>
          <w:rFonts w:ascii="Times New Roman" w:hAnsi="Times New Roman" w:cs="Times New Roman"/>
          <w:noProof/>
          <w:sz w:val="28"/>
          <w:szCs w:val="28"/>
          <w:lang w:eastAsia="ru-RU"/>
        </w:rPr>
      </w:pPr>
      <w:r w:rsidRPr="00414704">
        <w:rPr>
          <w:rFonts w:ascii="Times New Roman" w:hAnsi="Times New Roman" w:cs="Times New Roman"/>
          <w:noProof/>
          <w:sz w:val="28"/>
          <w:szCs w:val="28"/>
          <w:lang w:eastAsia="ru-RU"/>
        </w:rPr>
        <w:t>Так, в России XVIII в. «крестьянских девочек часто называли Василисами, Феклами, Федосьями, Маврами. Девочка, родившаяся в дворянской семье, такого имени получить не могла. Зато в дворянских семьях бытовали тогда такие женские имена, которые были неупотребительны у крестьянок: Ольга, Екатерина, Елизавета, Александра»; «со времени Екатерины II официально было узаконено, что особ первых пяти классов следовало писать с отчеством на –вич; лиц, занимавших должности с шестого класса до восьмого включительно, предписывалось именовать полуотчеством, всех</w:t>
      </w:r>
      <w:r>
        <w:rPr>
          <w:rFonts w:ascii="Times New Roman" w:hAnsi="Times New Roman" w:cs="Times New Roman"/>
          <w:noProof/>
          <w:sz w:val="28"/>
          <w:szCs w:val="28"/>
          <w:lang w:eastAsia="ru-RU"/>
        </w:rPr>
        <w:t xml:space="preserve"> же остальных только по именам».</w:t>
      </w:r>
    </w:p>
    <w:p w:rsidR="00414704" w:rsidRPr="00414704" w:rsidRDefault="00414704" w:rsidP="00414704">
      <w:pPr>
        <w:rPr>
          <w:rFonts w:ascii="Times New Roman" w:hAnsi="Times New Roman" w:cs="Times New Roman"/>
          <w:noProof/>
          <w:sz w:val="28"/>
          <w:szCs w:val="28"/>
          <w:lang w:eastAsia="ru-RU"/>
        </w:rPr>
      </w:pPr>
      <w:r w:rsidRPr="00414704">
        <w:rPr>
          <w:rFonts w:ascii="Times New Roman" w:hAnsi="Times New Roman" w:cs="Times New Roman"/>
          <w:noProof/>
          <w:sz w:val="28"/>
          <w:szCs w:val="28"/>
          <w:lang w:eastAsia="ru-RU"/>
        </w:rPr>
        <w:t>Точность воспроизведен</w:t>
      </w:r>
      <w:r w:rsidR="00EC15B2">
        <w:rPr>
          <w:rFonts w:ascii="Times New Roman" w:hAnsi="Times New Roman" w:cs="Times New Roman"/>
          <w:noProof/>
          <w:sz w:val="28"/>
          <w:szCs w:val="28"/>
          <w:lang w:eastAsia="ru-RU"/>
        </w:rPr>
        <w:t xml:space="preserve">ия в художественной литературе </w:t>
      </w:r>
      <w:r w:rsidRPr="00414704">
        <w:rPr>
          <w:rFonts w:ascii="Times New Roman" w:hAnsi="Times New Roman" w:cs="Times New Roman"/>
          <w:noProof/>
          <w:sz w:val="28"/>
          <w:szCs w:val="28"/>
          <w:lang w:eastAsia="ru-RU"/>
        </w:rPr>
        <w:t>антропонимических норм способствует эффекту достоверности изображения. На этом фоне значимы разного рода отступления от норм: Татьяна Ларина</w:t>
      </w:r>
      <w:r w:rsidR="00EC15B2">
        <w:rPr>
          <w:rFonts w:ascii="Times New Roman" w:hAnsi="Times New Roman" w:cs="Times New Roman"/>
          <w:noProof/>
          <w:sz w:val="28"/>
          <w:szCs w:val="28"/>
          <w:lang w:eastAsia="ru-RU"/>
        </w:rPr>
        <w:t xml:space="preserve"> </w:t>
      </w:r>
      <w:r w:rsidRPr="00414704">
        <w:rPr>
          <w:rFonts w:ascii="Times New Roman" w:hAnsi="Times New Roman" w:cs="Times New Roman"/>
          <w:noProof/>
          <w:sz w:val="28"/>
          <w:szCs w:val="28"/>
          <w:lang w:eastAsia="ru-RU"/>
        </w:rPr>
        <w:t xml:space="preserve">(с ее именем «неразлучно воспоминанье старины иль девичьей»); Аркадий Долгорукий, но не князь, а «просто Долгорукий» </w:t>
      </w:r>
      <w:r w:rsidR="00EC15B2">
        <w:rPr>
          <w:rFonts w:ascii="Times New Roman" w:hAnsi="Times New Roman" w:cs="Times New Roman"/>
          <w:noProof/>
          <w:sz w:val="28"/>
          <w:szCs w:val="28"/>
          <w:lang w:eastAsia="ru-RU"/>
        </w:rPr>
        <w:t>(«Подросток» Ф.М.Достоевского).</w:t>
      </w:r>
    </w:p>
    <w:p w:rsidR="00414704" w:rsidRPr="00414704" w:rsidRDefault="00414704" w:rsidP="00414704">
      <w:pPr>
        <w:rPr>
          <w:rFonts w:ascii="Times New Roman" w:hAnsi="Times New Roman" w:cs="Times New Roman"/>
          <w:noProof/>
          <w:sz w:val="28"/>
          <w:szCs w:val="28"/>
          <w:lang w:eastAsia="ru-RU"/>
        </w:rPr>
      </w:pPr>
      <w:r w:rsidRPr="00EC15B2">
        <w:rPr>
          <w:rFonts w:ascii="Times New Roman" w:hAnsi="Times New Roman" w:cs="Times New Roman"/>
          <w:noProof/>
          <w:sz w:val="28"/>
          <w:szCs w:val="28"/>
          <w:u w:val="single"/>
          <w:lang w:eastAsia="ru-RU"/>
        </w:rPr>
        <w:t>В зависимости от темы, жанра произведения видоизменяются принципы подбора антропонимов.</w:t>
      </w:r>
      <w:r w:rsidRPr="00414704">
        <w:rPr>
          <w:rFonts w:ascii="Times New Roman" w:hAnsi="Times New Roman" w:cs="Times New Roman"/>
          <w:noProof/>
          <w:sz w:val="28"/>
          <w:szCs w:val="28"/>
          <w:lang w:eastAsia="ru-RU"/>
        </w:rPr>
        <w:t xml:space="preserve"> Например, в произведении на историческую тему писателю необходимо воссоздать колорит эпохи. В «Песне про царя Ивана Васильевича, молодого опричника и удалого купца Калашникова» М.Ю.Лермонтова изображается время правления Ивана Грозного. Неслучайно жену Калашникова зовут Аленой Дмитревной, т.е. дана народная, русифицированная (а не церковная – Елена) форма имени. Царского опричника зовут Кирибеевичем: в XVI в. наряду с христианскими </w:t>
      </w:r>
      <w:r w:rsidRPr="00414704">
        <w:rPr>
          <w:rFonts w:ascii="Times New Roman" w:hAnsi="Times New Roman" w:cs="Times New Roman"/>
          <w:noProof/>
          <w:sz w:val="28"/>
          <w:szCs w:val="28"/>
          <w:lang w:eastAsia="ru-RU"/>
        </w:rPr>
        <w:lastRenderedPageBreak/>
        <w:t>именами употреблялись некалендарные, особенно ч</w:t>
      </w:r>
      <w:r w:rsidR="00EC15B2">
        <w:rPr>
          <w:rFonts w:ascii="Times New Roman" w:hAnsi="Times New Roman" w:cs="Times New Roman"/>
          <w:noProof/>
          <w:sz w:val="28"/>
          <w:szCs w:val="28"/>
          <w:lang w:eastAsia="ru-RU"/>
        </w:rPr>
        <w:t>асто в отчествах. В антропониме</w:t>
      </w:r>
      <w:r w:rsidRPr="00414704">
        <w:rPr>
          <w:rFonts w:ascii="Times New Roman" w:hAnsi="Times New Roman" w:cs="Times New Roman"/>
          <w:noProof/>
          <w:sz w:val="28"/>
          <w:szCs w:val="28"/>
          <w:lang w:eastAsia="ru-RU"/>
        </w:rPr>
        <w:t xml:space="preserve"> Степан Парамо</w:t>
      </w:r>
      <w:r w:rsidR="00EC15B2">
        <w:rPr>
          <w:rFonts w:ascii="Times New Roman" w:hAnsi="Times New Roman" w:cs="Times New Roman"/>
          <w:noProof/>
          <w:sz w:val="28"/>
          <w:szCs w:val="28"/>
          <w:lang w:eastAsia="ru-RU"/>
        </w:rPr>
        <w:t xml:space="preserve">нович Калашников показательны и </w:t>
      </w:r>
      <w:r w:rsidRPr="00414704">
        <w:rPr>
          <w:rFonts w:ascii="Times New Roman" w:hAnsi="Times New Roman" w:cs="Times New Roman"/>
          <w:noProof/>
          <w:sz w:val="28"/>
          <w:szCs w:val="28"/>
          <w:lang w:eastAsia="ru-RU"/>
        </w:rPr>
        <w:t>каноническое имя, и отчество, вероятно, восходящее к слову парамонарь (искаженное пономарь), и фамилия, ука</w:t>
      </w:r>
      <w:r w:rsidR="00EC15B2">
        <w:rPr>
          <w:rFonts w:ascii="Times New Roman" w:hAnsi="Times New Roman" w:cs="Times New Roman"/>
          <w:noProof/>
          <w:sz w:val="28"/>
          <w:szCs w:val="28"/>
          <w:lang w:eastAsia="ru-RU"/>
        </w:rPr>
        <w:t xml:space="preserve">зывающая на «именование отца по </w:t>
      </w:r>
      <w:r w:rsidRPr="00414704">
        <w:rPr>
          <w:rFonts w:ascii="Times New Roman" w:hAnsi="Times New Roman" w:cs="Times New Roman"/>
          <w:noProof/>
          <w:sz w:val="28"/>
          <w:szCs w:val="28"/>
          <w:lang w:eastAsia="ru-RU"/>
        </w:rPr>
        <w:t xml:space="preserve">занятию: калачник – пекарь или продавец калачей». </w:t>
      </w:r>
    </w:p>
    <w:p w:rsidR="00414704" w:rsidRDefault="00414704" w:rsidP="00414704">
      <w:pPr>
        <w:rPr>
          <w:rFonts w:ascii="Times New Roman" w:hAnsi="Times New Roman" w:cs="Times New Roman"/>
          <w:noProof/>
          <w:sz w:val="28"/>
          <w:szCs w:val="28"/>
          <w:lang w:eastAsia="ru-RU"/>
        </w:rPr>
      </w:pPr>
      <w:r w:rsidRPr="00414704">
        <w:rPr>
          <w:rFonts w:ascii="Times New Roman" w:hAnsi="Times New Roman" w:cs="Times New Roman"/>
          <w:noProof/>
          <w:sz w:val="28"/>
          <w:szCs w:val="28"/>
          <w:lang w:eastAsia="ru-RU"/>
        </w:rPr>
        <w:t>Создание местного колорита также требует соответствующего  подбора собственных имен. Например, в романе М.Ю. Лермонтова «Герой нашего времени» (повесть «Бэла») действие происходит на Кавказе. Рассказчик, странствующий офицер, едет по Койшаурской долине, где течет Арагва, видит Гуд-Гору. Горцы  носят характерные восточные имена: Бэла, Азамат, Казбич.</w:t>
      </w:r>
    </w:p>
    <w:p w:rsidR="00EC15B2" w:rsidRDefault="00EC15B2" w:rsidP="00414704">
      <w:pPr>
        <w:rPr>
          <w:rFonts w:ascii="Times New Roman" w:hAnsi="Times New Roman" w:cs="Times New Roman"/>
          <w:noProof/>
          <w:sz w:val="28"/>
          <w:szCs w:val="28"/>
          <w:lang w:eastAsia="ru-RU"/>
        </w:rPr>
      </w:pPr>
    </w:p>
    <w:p w:rsidR="00EC15B2" w:rsidRDefault="00EC15B2" w:rsidP="00414704">
      <w:pPr>
        <w:rPr>
          <w:rFonts w:ascii="Times New Roman" w:hAnsi="Times New Roman" w:cs="Times New Roman"/>
          <w:noProof/>
          <w:sz w:val="28"/>
          <w:szCs w:val="28"/>
          <w:lang w:eastAsia="ru-RU"/>
        </w:rPr>
      </w:pPr>
      <w:r w:rsidRPr="00EC15B2">
        <w:rPr>
          <w:rFonts w:ascii="Times New Roman" w:hAnsi="Times New Roman" w:cs="Times New Roman"/>
          <w:noProof/>
          <w:sz w:val="28"/>
          <w:szCs w:val="28"/>
          <w:highlight w:val="magenta"/>
          <w:lang w:eastAsia="ru-RU"/>
        </w:rPr>
        <w:t>ПУНКТ 6.</w:t>
      </w:r>
    </w:p>
    <w:p w:rsidR="00EC15B2" w:rsidRDefault="00EC15B2" w:rsidP="00414704">
      <w:pPr>
        <w:rPr>
          <w:rFonts w:ascii="Times New Roman" w:hAnsi="Times New Roman" w:cs="Times New Roman"/>
          <w:noProof/>
          <w:sz w:val="28"/>
          <w:szCs w:val="28"/>
          <w:lang w:eastAsia="ru-RU"/>
        </w:rPr>
      </w:pPr>
      <w:r w:rsidRPr="00EC15B2">
        <w:rPr>
          <w:rFonts w:ascii="Times New Roman" w:hAnsi="Times New Roman" w:cs="Times New Roman"/>
          <w:noProof/>
          <w:sz w:val="28"/>
          <w:szCs w:val="28"/>
          <w:highlight w:val="yellow"/>
          <w:lang w:eastAsia="ru-RU"/>
        </w:rPr>
        <w:t>ТРАДИЦИИ ИМЕНОЛОГИИ В РУССКОМ РЕАЛИЗМЕ.</w:t>
      </w:r>
    </w:p>
    <w:p w:rsidR="0019443F" w:rsidRDefault="0019443F" w:rsidP="00414704">
      <w:pPr>
        <w:rPr>
          <w:rFonts w:ascii="Times New Roman" w:hAnsi="Times New Roman" w:cs="Times New Roman"/>
          <w:noProof/>
          <w:sz w:val="28"/>
          <w:szCs w:val="28"/>
          <w:lang w:eastAsia="ru-RU"/>
        </w:rPr>
      </w:pPr>
      <w:r w:rsidRPr="0019443F">
        <w:rPr>
          <w:rFonts w:ascii="Times New Roman" w:hAnsi="Times New Roman" w:cs="Times New Roman"/>
          <w:noProof/>
          <w:sz w:val="28"/>
          <w:szCs w:val="28"/>
          <w:lang w:eastAsia="ru-RU"/>
        </w:rPr>
        <w:t>Для реалистической литературы именование героев — проблема не менее важная, чем для авторов прошедших эпох, поскольку реалисты стремились к социальной тип</w:t>
      </w:r>
      <w:r>
        <w:rPr>
          <w:rFonts w:ascii="Times New Roman" w:hAnsi="Times New Roman" w:cs="Times New Roman"/>
          <w:noProof/>
          <w:sz w:val="28"/>
          <w:szCs w:val="28"/>
          <w:lang w:eastAsia="ru-RU"/>
        </w:rPr>
        <w:t>изации, и в то же время передаче</w:t>
      </w:r>
      <w:r w:rsidRPr="0019443F">
        <w:rPr>
          <w:rFonts w:ascii="Times New Roman" w:hAnsi="Times New Roman" w:cs="Times New Roman"/>
          <w:noProof/>
          <w:sz w:val="28"/>
          <w:szCs w:val="28"/>
          <w:lang w:eastAsia="ru-RU"/>
        </w:rPr>
        <w:t xml:space="preserve"> психологической индивиду</w:t>
      </w:r>
      <w:r>
        <w:rPr>
          <w:rFonts w:ascii="Times New Roman" w:hAnsi="Times New Roman" w:cs="Times New Roman"/>
          <w:noProof/>
          <w:sz w:val="28"/>
          <w:szCs w:val="28"/>
          <w:lang w:eastAsia="ru-RU"/>
        </w:rPr>
        <w:t>альности (достоверности) героев.</w:t>
      </w:r>
    </w:p>
    <w:p w:rsidR="0019443F" w:rsidRDefault="0019443F" w:rsidP="00414704">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w:t>
      </w:r>
      <w:r w:rsidRPr="0019443F">
        <w:rPr>
          <w:rFonts w:ascii="Times New Roman" w:hAnsi="Times New Roman" w:cs="Times New Roman"/>
          <w:noProof/>
          <w:sz w:val="28"/>
          <w:szCs w:val="28"/>
          <w:lang w:eastAsia="ru-RU"/>
        </w:rPr>
        <w:t>ля авторов этого направления характерно развивать традиции, заложенные классицистической литературой (говорящие фамилии, напрямую указывающие на пороки, или, наоборот положительные качества героев, а также на их социальное положение, у Диккенса, Достоевского, частично, Бальзака, некоторых авторов ХХ века)</w:t>
      </w:r>
      <w:r>
        <w:rPr>
          <w:rFonts w:ascii="Times New Roman" w:hAnsi="Times New Roman" w:cs="Times New Roman"/>
          <w:noProof/>
          <w:sz w:val="28"/>
          <w:szCs w:val="28"/>
          <w:lang w:eastAsia="ru-RU"/>
        </w:rPr>
        <w:t xml:space="preserve">. </w:t>
      </w:r>
    </w:p>
    <w:p w:rsidR="0019443F" w:rsidRPr="0019443F" w:rsidRDefault="0019443F" w:rsidP="00414704">
      <w:pPr>
        <w:rPr>
          <w:rFonts w:ascii="Times New Roman" w:hAnsi="Times New Roman" w:cs="Times New Roman"/>
          <w:i/>
          <w:noProof/>
          <w:sz w:val="28"/>
          <w:szCs w:val="28"/>
          <w:lang w:eastAsia="ru-RU"/>
        </w:rPr>
      </w:pPr>
      <w:r>
        <w:rPr>
          <w:rFonts w:ascii="Times New Roman" w:hAnsi="Times New Roman" w:cs="Times New Roman"/>
          <w:i/>
          <w:noProof/>
          <w:sz w:val="28"/>
          <w:szCs w:val="28"/>
          <w:lang w:eastAsia="ru-RU"/>
        </w:rPr>
        <w:t>«</w:t>
      </w:r>
      <w:r w:rsidRPr="0019443F">
        <w:rPr>
          <w:rFonts w:ascii="Times New Roman" w:hAnsi="Times New Roman" w:cs="Times New Roman"/>
          <w:i/>
          <w:noProof/>
          <w:sz w:val="28"/>
          <w:szCs w:val="28"/>
          <w:lang w:eastAsia="ru-RU"/>
        </w:rPr>
        <w:t>Когда Бальзак создавал действующее лицо, то был озабочен, чтобы имя подходило к герою, "как десна к зубу, как ноготь к пальцу". Раз он долго ломал голову над именем, как вдруг ему подвернулось имя "Маркá". "Больше мне ничего не нужно, моего героя будут звать Маркá - в этом слове слышится и философ, и писатель, и непризнанный поэт, и великий политик - все. Я теперь придам его имени Z - это прибавит ему огонек, искру".</w:t>
      </w:r>
      <w:r>
        <w:rPr>
          <w:rFonts w:ascii="Times New Roman" w:hAnsi="Times New Roman" w:cs="Times New Roman"/>
          <w:i/>
          <w:noProof/>
          <w:sz w:val="28"/>
          <w:szCs w:val="28"/>
          <w:lang w:eastAsia="ru-RU"/>
        </w:rPr>
        <w:t>» (Флоренский, вроде)</w:t>
      </w:r>
    </w:p>
    <w:p w:rsidR="00EC15B2" w:rsidRDefault="0019443F" w:rsidP="00414704">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w:t>
      </w:r>
      <w:r w:rsidRPr="0019443F">
        <w:rPr>
          <w:rFonts w:ascii="Times New Roman" w:hAnsi="Times New Roman" w:cs="Times New Roman"/>
          <w:noProof/>
          <w:sz w:val="28"/>
          <w:szCs w:val="28"/>
          <w:lang w:eastAsia="ru-RU"/>
        </w:rPr>
        <w:t>ри этом в реалистической литературе, с учетом опыта авторов-классицистов и романтиков, использование антропонимов сложнее, фамилии и имена персонажей могут вызывать у чи</w:t>
      </w:r>
      <w:r>
        <w:rPr>
          <w:rFonts w:ascii="Times New Roman" w:hAnsi="Times New Roman" w:cs="Times New Roman"/>
          <w:noProof/>
          <w:sz w:val="28"/>
          <w:szCs w:val="28"/>
          <w:lang w:eastAsia="ru-RU"/>
        </w:rPr>
        <w:t xml:space="preserve">тателя определенные ассоциации. </w:t>
      </w:r>
      <w:r w:rsidRPr="0019443F">
        <w:rPr>
          <w:rFonts w:ascii="Times New Roman" w:hAnsi="Times New Roman" w:cs="Times New Roman"/>
          <w:noProof/>
          <w:sz w:val="28"/>
          <w:szCs w:val="28"/>
          <w:lang w:eastAsia="ru-RU"/>
        </w:rPr>
        <w:t xml:space="preserve">Обломов из одноименного романа Гончарова указывает на сломленного человека, не видящего смысла в жизни, нет случайных антропонимов и в </w:t>
      </w:r>
      <w:r w:rsidRPr="0019443F">
        <w:rPr>
          <w:rFonts w:ascii="Times New Roman" w:hAnsi="Times New Roman" w:cs="Times New Roman"/>
          <w:noProof/>
          <w:sz w:val="28"/>
          <w:szCs w:val="28"/>
          <w:lang w:eastAsia="ru-RU"/>
        </w:rPr>
        <w:lastRenderedPageBreak/>
        <w:t>драматургии А.Н. Островского, пародийно, порой издевательски звучат фамилии персонажей прозы Щедрина («История одного города», «Пошехонская старина», «За рубежом»).</w:t>
      </w:r>
    </w:p>
    <w:p w:rsidR="0019443F" w:rsidRDefault="0019443F" w:rsidP="001944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Например в «Истории одного города»: </w:t>
      </w:r>
    </w:p>
    <w:p w:rsidR="0019443F" w:rsidRDefault="0019443F" w:rsidP="0019443F">
      <w:pPr>
        <w:rPr>
          <w:rFonts w:ascii="Times New Roman" w:hAnsi="Times New Roman" w:cs="Times New Roman"/>
          <w:noProof/>
          <w:sz w:val="28"/>
          <w:szCs w:val="28"/>
          <w:lang w:eastAsia="ru-RU"/>
        </w:rPr>
      </w:pPr>
      <w:r w:rsidRPr="0019443F">
        <w:rPr>
          <w:rFonts w:ascii="Times New Roman" w:hAnsi="Times New Roman" w:cs="Times New Roman"/>
          <w:noProof/>
          <w:sz w:val="28"/>
          <w:szCs w:val="28"/>
          <w:u w:val="single"/>
          <w:lang w:eastAsia="ru-RU"/>
        </w:rPr>
        <w:t>Грустилов, Эраст Андреевич</w:t>
      </w:r>
      <w:r>
        <w:rPr>
          <w:rFonts w:ascii="Times New Roman" w:hAnsi="Times New Roman" w:cs="Times New Roman"/>
          <w:noProof/>
          <w:sz w:val="28"/>
          <w:szCs w:val="28"/>
          <w:lang w:eastAsia="ru-RU"/>
        </w:rPr>
        <w:t xml:space="preserve"> «</w:t>
      </w:r>
      <w:r w:rsidRPr="0019443F">
        <w:rPr>
          <w:rFonts w:ascii="Times New Roman" w:hAnsi="Times New Roman" w:cs="Times New Roman"/>
          <w:noProof/>
          <w:sz w:val="28"/>
          <w:szCs w:val="28"/>
          <w:lang w:eastAsia="ru-RU"/>
        </w:rPr>
        <w:t>...Отличался нежностью и чувствительностью сердца, любил пить чай в городской роще и не мог без слез видеть, как токуют тетерева. Оставил после себя несколько сочинений идиллического содержания и умер от меланхолии</w:t>
      </w:r>
      <w:r>
        <w:rPr>
          <w:rFonts w:ascii="Times New Roman" w:hAnsi="Times New Roman" w:cs="Times New Roman"/>
          <w:noProof/>
          <w:sz w:val="28"/>
          <w:szCs w:val="28"/>
          <w:lang w:eastAsia="ru-RU"/>
        </w:rPr>
        <w:t>».</w:t>
      </w:r>
    </w:p>
    <w:p w:rsidR="0019443F" w:rsidRDefault="0019443F" w:rsidP="0019443F">
      <w:pPr>
        <w:rPr>
          <w:rFonts w:ascii="Times New Roman" w:hAnsi="Times New Roman" w:cs="Times New Roman"/>
          <w:noProof/>
          <w:sz w:val="28"/>
          <w:szCs w:val="28"/>
          <w:lang w:eastAsia="ru-RU"/>
        </w:rPr>
      </w:pPr>
      <w:r w:rsidRPr="0019443F">
        <w:rPr>
          <w:rFonts w:ascii="Times New Roman" w:hAnsi="Times New Roman" w:cs="Times New Roman"/>
          <w:noProof/>
          <w:sz w:val="28"/>
          <w:szCs w:val="28"/>
          <w:u w:val="single"/>
          <w:lang w:eastAsia="ru-RU"/>
        </w:rPr>
        <w:t>Угрюм-Бурчеев</w:t>
      </w:r>
      <w:r>
        <w:rPr>
          <w:rFonts w:ascii="Times New Roman" w:hAnsi="Times New Roman" w:cs="Times New Roman"/>
          <w:noProof/>
          <w:sz w:val="28"/>
          <w:szCs w:val="28"/>
          <w:lang w:eastAsia="ru-RU"/>
        </w:rPr>
        <w:t>: «</w:t>
      </w:r>
      <w:r w:rsidRPr="0019443F">
        <w:rPr>
          <w:rFonts w:ascii="Times New Roman" w:hAnsi="Times New Roman" w:cs="Times New Roman"/>
          <w:noProof/>
          <w:sz w:val="28"/>
          <w:szCs w:val="28"/>
          <w:lang w:eastAsia="ru-RU"/>
        </w:rPr>
        <w:t>это мужчина среднего роста, с каким-то деревянным лицом, очевидно никогда не освещавшимся улыбкой. Густые, остриженные под гребенку … волосы покрывают конический череп и плотно, как ермолка, обрамливают узкий и покатый лоб</w:t>
      </w:r>
      <w:r>
        <w:rPr>
          <w:rFonts w:ascii="Times New Roman" w:hAnsi="Times New Roman" w:cs="Times New Roman"/>
          <w:noProof/>
          <w:sz w:val="28"/>
          <w:szCs w:val="28"/>
          <w:lang w:eastAsia="ru-RU"/>
        </w:rPr>
        <w:t>»</w:t>
      </w:r>
      <w:r w:rsidRPr="0019443F">
        <w:rPr>
          <w:rFonts w:ascii="Times New Roman" w:hAnsi="Times New Roman" w:cs="Times New Roman"/>
          <w:noProof/>
          <w:sz w:val="28"/>
          <w:szCs w:val="28"/>
          <w:lang w:eastAsia="ru-RU"/>
        </w:rPr>
        <w:t>.</w:t>
      </w:r>
    </w:p>
    <w:p w:rsidR="00D936EF" w:rsidRDefault="00D936EF" w:rsidP="0019443F">
      <w:pPr>
        <w:rPr>
          <w:rFonts w:ascii="Times New Roman" w:hAnsi="Times New Roman" w:cs="Times New Roman"/>
          <w:noProof/>
          <w:sz w:val="28"/>
          <w:szCs w:val="28"/>
          <w:lang w:eastAsia="ru-RU"/>
        </w:rPr>
      </w:pPr>
      <w:r w:rsidRPr="00D936EF">
        <w:rPr>
          <w:rFonts w:ascii="Times New Roman" w:hAnsi="Times New Roman" w:cs="Times New Roman"/>
          <w:noProof/>
          <w:sz w:val="28"/>
          <w:szCs w:val="28"/>
          <w:highlight w:val="yellow"/>
          <w:lang w:eastAsia="ru-RU"/>
        </w:rPr>
        <w:t>РОЛЬ ОТЧЕСТВА В ЖИЗНИ И ЛИТЕРАТУРЕ:</w:t>
      </w:r>
      <w:r>
        <w:rPr>
          <w:rFonts w:ascii="Times New Roman" w:hAnsi="Times New Roman" w:cs="Times New Roman"/>
          <w:noProof/>
          <w:sz w:val="28"/>
          <w:szCs w:val="28"/>
          <w:lang w:eastAsia="ru-RU"/>
        </w:rPr>
        <w:t xml:space="preserve"> </w:t>
      </w:r>
    </w:p>
    <w:p w:rsidR="00621803" w:rsidRPr="00621803" w:rsidRDefault="00621803" w:rsidP="0019443F">
      <w:pPr>
        <w:rPr>
          <w:rFonts w:ascii="Times New Roman" w:hAnsi="Times New Roman" w:cs="Times New Roman"/>
          <w:noProof/>
          <w:sz w:val="28"/>
          <w:szCs w:val="28"/>
          <w:u w:val="single"/>
          <w:lang w:eastAsia="ru-RU"/>
        </w:rPr>
      </w:pPr>
      <w:r w:rsidRPr="00621803">
        <w:rPr>
          <w:rFonts w:ascii="Times New Roman" w:hAnsi="Times New Roman" w:cs="Times New Roman"/>
          <w:noProof/>
          <w:sz w:val="28"/>
          <w:szCs w:val="28"/>
          <w:u w:val="single"/>
          <w:lang w:eastAsia="ru-RU"/>
        </w:rPr>
        <w:t>В жизни:</w:t>
      </w:r>
    </w:p>
    <w:p w:rsidR="00D936EF" w:rsidRDefault="00D936EF" w:rsidP="0019443F">
      <w:pPr>
        <w:rPr>
          <w:rFonts w:ascii="Times New Roman" w:hAnsi="Times New Roman" w:cs="Times New Roman"/>
          <w:noProof/>
          <w:sz w:val="28"/>
          <w:szCs w:val="28"/>
          <w:lang w:eastAsia="ru-RU"/>
        </w:rPr>
      </w:pPr>
      <w:r w:rsidRPr="00D936EF">
        <w:rPr>
          <w:rFonts w:ascii="Times New Roman" w:hAnsi="Times New Roman" w:cs="Times New Roman"/>
          <w:noProof/>
          <w:sz w:val="28"/>
          <w:szCs w:val="28"/>
          <w:lang w:eastAsia="ru-RU"/>
        </w:rPr>
        <w:t>В дофамильный период именование по имени и отчеству служило целям более точной идентификации человека, то есть выполняло ту же социальную функцию, что и современные фамилии</w:t>
      </w:r>
      <w:r>
        <w:rPr>
          <w:rFonts w:ascii="Times New Roman" w:hAnsi="Times New Roman" w:cs="Times New Roman"/>
          <w:noProof/>
          <w:sz w:val="28"/>
          <w:szCs w:val="28"/>
          <w:lang w:eastAsia="ru-RU"/>
        </w:rPr>
        <w:t>.</w:t>
      </w:r>
    </w:p>
    <w:p w:rsidR="00D936EF" w:rsidRDefault="00621803" w:rsidP="0019443F">
      <w:pPr>
        <w:rPr>
          <w:rFonts w:ascii="Times New Roman" w:hAnsi="Times New Roman" w:cs="Times New Roman"/>
          <w:noProof/>
          <w:sz w:val="28"/>
          <w:szCs w:val="28"/>
          <w:lang w:eastAsia="ru-RU"/>
        </w:rPr>
      </w:pPr>
      <w:r w:rsidRPr="00621803">
        <w:rPr>
          <w:rFonts w:ascii="Times New Roman" w:hAnsi="Times New Roman" w:cs="Times New Roman"/>
          <w:noProof/>
          <w:sz w:val="28"/>
          <w:szCs w:val="28"/>
          <w:lang w:eastAsia="ru-RU"/>
        </w:rPr>
        <w:t>Отчество в составе именной формулы выполняет тройную функцию: дополняет имя, отличая его обладателя (в дополнение к фамилии) от тёзки, проясняет родство в кругу семьи (отец — сын) и выражает почтение (форма вежливости).</w:t>
      </w:r>
    </w:p>
    <w:p w:rsidR="00621803" w:rsidRPr="00621803" w:rsidRDefault="00621803" w:rsidP="0019443F">
      <w:pPr>
        <w:rPr>
          <w:rFonts w:ascii="Times New Roman" w:hAnsi="Times New Roman" w:cs="Times New Roman"/>
          <w:noProof/>
          <w:sz w:val="28"/>
          <w:szCs w:val="28"/>
          <w:u w:val="single"/>
          <w:lang w:eastAsia="ru-RU"/>
        </w:rPr>
      </w:pPr>
      <w:r w:rsidRPr="00621803">
        <w:rPr>
          <w:rFonts w:ascii="Times New Roman" w:hAnsi="Times New Roman" w:cs="Times New Roman"/>
          <w:noProof/>
          <w:sz w:val="28"/>
          <w:szCs w:val="28"/>
          <w:u w:val="single"/>
          <w:lang w:eastAsia="ru-RU"/>
        </w:rPr>
        <w:t>В литературе:</w:t>
      </w:r>
    </w:p>
    <w:p w:rsidR="00621803" w:rsidRDefault="00621803" w:rsidP="001944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указание на родство человека, на его происхождение </w:t>
      </w:r>
    </w:p>
    <w:p w:rsidR="00621803" w:rsidRDefault="00621803" w:rsidP="001944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усиление качеств (Акакий Акакиевич)</w:t>
      </w:r>
    </w:p>
    <w:p w:rsidR="00621803" w:rsidRDefault="00621803" w:rsidP="001944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9B2F24">
        <w:rPr>
          <w:rFonts w:ascii="Times New Roman" w:hAnsi="Times New Roman" w:cs="Times New Roman"/>
          <w:noProof/>
          <w:sz w:val="28"/>
          <w:szCs w:val="28"/>
          <w:lang w:eastAsia="ru-RU"/>
        </w:rPr>
        <w:t>раскрывает черты характера/отсылает к какой-либо личности (Маргарита Николаевна)</w:t>
      </w:r>
    </w:p>
    <w:p w:rsidR="00F41680" w:rsidRDefault="00F41680" w:rsidP="0019443F">
      <w:pPr>
        <w:rPr>
          <w:rFonts w:ascii="Times New Roman" w:hAnsi="Times New Roman" w:cs="Times New Roman"/>
          <w:noProof/>
          <w:sz w:val="28"/>
          <w:szCs w:val="28"/>
          <w:lang w:eastAsia="ru-RU"/>
        </w:rPr>
      </w:pPr>
      <w:r w:rsidRPr="00F41680">
        <w:rPr>
          <w:rFonts w:ascii="Times New Roman" w:hAnsi="Times New Roman" w:cs="Times New Roman"/>
          <w:noProof/>
          <w:sz w:val="28"/>
          <w:szCs w:val="28"/>
          <w:highlight w:val="yellow"/>
          <w:lang w:eastAsia="ru-RU"/>
        </w:rPr>
        <w:t>ПРОЗВИЩЕ И ФАМИЛИЯ В РЕАЛИСТИЧЕСКОМ ПРОИЗВЕДЕНИИ:</w:t>
      </w:r>
    </w:p>
    <w:p w:rsidR="00F41680" w:rsidRDefault="00F41680" w:rsidP="001944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 фамилии: примеры из «Истории одного города»</w:t>
      </w:r>
    </w:p>
    <w:p w:rsidR="00F41680" w:rsidRDefault="00F4168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 прозища: «На дне» Горького.</w:t>
      </w:r>
    </w:p>
    <w:p w:rsidR="00A979C6" w:rsidRDefault="00F41680">
      <w:pPr>
        <w:rPr>
          <w:rFonts w:ascii="Times New Roman" w:hAnsi="Times New Roman" w:cs="Times New Roman"/>
          <w:noProof/>
          <w:sz w:val="28"/>
          <w:szCs w:val="28"/>
          <w:lang w:eastAsia="ru-RU"/>
        </w:rPr>
      </w:pPr>
      <w:r w:rsidRPr="00F41680">
        <w:rPr>
          <w:rFonts w:ascii="Times New Roman" w:hAnsi="Times New Roman" w:cs="Times New Roman"/>
          <w:sz w:val="28"/>
          <w:szCs w:val="28"/>
        </w:rPr>
        <w:lastRenderedPageBreak/>
        <w:t xml:space="preserve">Наряду с назывной функцией собственные имена персонажей нередко выполняют и  </w:t>
      </w:r>
      <w:proofErr w:type="gramStart"/>
      <w:r w:rsidRPr="00F41680">
        <w:rPr>
          <w:rFonts w:ascii="Times New Roman" w:hAnsi="Times New Roman" w:cs="Times New Roman"/>
          <w:sz w:val="28"/>
          <w:szCs w:val="28"/>
        </w:rPr>
        <w:t>характерологическую</w:t>
      </w:r>
      <w:proofErr w:type="gramEnd"/>
      <w:r w:rsidRPr="00F41680">
        <w:rPr>
          <w:rFonts w:ascii="Times New Roman" w:hAnsi="Times New Roman" w:cs="Times New Roman"/>
          <w:sz w:val="28"/>
          <w:szCs w:val="28"/>
        </w:rPr>
        <w:t>, т.е. подчеркивают какие-то свойства личности.  Такую  функцию часто выполняли  прозвища: Плакса, Зм</w:t>
      </w:r>
      <w:r>
        <w:rPr>
          <w:rFonts w:ascii="Times New Roman" w:hAnsi="Times New Roman" w:cs="Times New Roman"/>
          <w:sz w:val="28"/>
          <w:szCs w:val="28"/>
        </w:rPr>
        <w:t>ея.</w:t>
      </w:r>
    </w:p>
    <w:p w:rsidR="00F41680" w:rsidRDefault="00F41680">
      <w:pPr>
        <w:rPr>
          <w:rFonts w:ascii="Times New Roman" w:hAnsi="Times New Roman" w:cs="Times New Roman"/>
          <w:sz w:val="28"/>
          <w:szCs w:val="28"/>
        </w:rPr>
      </w:pPr>
      <w:r w:rsidRPr="00F41680">
        <w:rPr>
          <w:rFonts w:ascii="Times New Roman" w:hAnsi="Times New Roman" w:cs="Times New Roman"/>
          <w:sz w:val="28"/>
          <w:szCs w:val="28"/>
        </w:rPr>
        <w:t xml:space="preserve">В художественной литературе прозвище героя почти всегда отражает его характер. </w:t>
      </w:r>
      <w:r w:rsidRPr="00D37139">
        <w:rPr>
          <w:rFonts w:ascii="Times New Roman" w:hAnsi="Times New Roman" w:cs="Times New Roman"/>
          <w:i/>
          <w:sz w:val="28"/>
          <w:szCs w:val="28"/>
        </w:rPr>
        <w:t xml:space="preserve">Например, герой рассказа Л.Н. Толстого "Утро помещика" </w:t>
      </w:r>
      <w:proofErr w:type="spellStart"/>
      <w:r w:rsidRPr="00D37139">
        <w:rPr>
          <w:rFonts w:ascii="Times New Roman" w:hAnsi="Times New Roman" w:cs="Times New Roman"/>
          <w:i/>
          <w:sz w:val="28"/>
          <w:szCs w:val="28"/>
        </w:rPr>
        <w:t>Юхванка</w:t>
      </w:r>
      <w:proofErr w:type="spellEnd"/>
      <w:r w:rsidRPr="00D37139">
        <w:rPr>
          <w:rFonts w:ascii="Times New Roman" w:hAnsi="Times New Roman" w:cs="Times New Roman"/>
          <w:i/>
          <w:sz w:val="28"/>
          <w:szCs w:val="28"/>
        </w:rPr>
        <w:t xml:space="preserve"> Мудреный получил свое прозвище, вероятно, за то, что изъяснялся очень сложно, непонятно, мудрено. Он умел долго владеть вниманием собеседника, строя заумные фразы, не говоря при этом ничего существенного.</w:t>
      </w:r>
    </w:p>
    <w:p w:rsidR="00F41680" w:rsidRDefault="00C319A2">
      <w:pPr>
        <w:rPr>
          <w:rFonts w:ascii="Times New Roman" w:hAnsi="Times New Roman" w:cs="Times New Roman"/>
          <w:sz w:val="28"/>
          <w:szCs w:val="28"/>
        </w:rPr>
      </w:pPr>
      <w:r w:rsidRPr="00C319A2">
        <w:rPr>
          <w:rFonts w:ascii="Times New Roman" w:hAnsi="Times New Roman" w:cs="Times New Roman"/>
          <w:sz w:val="28"/>
          <w:szCs w:val="28"/>
          <w:highlight w:val="yellow"/>
        </w:rPr>
        <w:t>ИМЕННЫЕ ДВОРЯНСКИЕ И КРЕСТЬЯНСКИЕ АМПЛУА И ИХ ТРАНСФОРМАЦИЯ.</w:t>
      </w:r>
    </w:p>
    <w:p w:rsidR="00C319A2" w:rsidRDefault="00C319A2">
      <w:pPr>
        <w:rPr>
          <w:rFonts w:ascii="Times New Roman" w:hAnsi="Times New Roman" w:cs="Times New Roman"/>
          <w:sz w:val="28"/>
          <w:szCs w:val="28"/>
        </w:rPr>
      </w:pPr>
      <w:r w:rsidRPr="00C319A2">
        <w:rPr>
          <w:rFonts w:ascii="Times New Roman" w:hAnsi="Times New Roman" w:cs="Times New Roman"/>
          <w:sz w:val="28"/>
          <w:szCs w:val="28"/>
        </w:rPr>
        <w:t xml:space="preserve">Так, в России XVIII в. «крестьянских девочек часто называли Василисами, Феклами, </w:t>
      </w:r>
      <w:proofErr w:type="spellStart"/>
      <w:r w:rsidRPr="00C319A2">
        <w:rPr>
          <w:rFonts w:ascii="Times New Roman" w:hAnsi="Times New Roman" w:cs="Times New Roman"/>
          <w:sz w:val="28"/>
          <w:szCs w:val="28"/>
        </w:rPr>
        <w:t>Федосьями</w:t>
      </w:r>
      <w:proofErr w:type="spellEnd"/>
      <w:r w:rsidRPr="00C319A2">
        <w:rPr>
          <w:rFonts w:ascii="Times New Roman" w:hAnsi="Times New Roman" w:cs="Times New Roman"/>
          <w:sz w:val="28"/>
          <w:szCs w:val="28"/>
        </w:rPr>
        <w:t xml:space="preserve">, Маврами. Девочка, родившаяся в дворянской семье, такого имени получить не могла. Зато в дворянских семьях бытовали тогда такие женские имена, которые были неупотребительны у крестьянок: Ольга, Екатерина, Елизавета, Александра»; «со времени Екатерины II официально было узаконено, что особ первых пяти классов следовало писать с отчеством на </w:t>
      </w:r>
      <w:proofErr w:type="gramStart"/>
      <w:r w:rsidRPr="00C319A2">
        <w:rPr>
          <w:rFonts w:ascii="Times New Roman" w:hAnsi="Times New Roman" w:cs="Times New Roman"/>
          <w:sz w:val="28"/>
          <w:szCs w:val="28"/>
        </w:rPr>
        <w:t>–</w:t>
      </w:r>
      <w:proofErr w:type="spellStart"/>
      <w:r w:rsidRPr="00C319A2">
        <w:rPr>
          <w:rFonts w:ascii="Times New Roman" w:hAnsi="Times New Roman" w:cs="Times New Roman"/>
          <w:sz w:val="28"/>
          <w:szCs w:val="28"/>
        </w:rPr>
        <w:t>в</w:t>
      </w:r>
      <w:proofErr w:type="gramEnd"/>
      <w:r w:rsidRPr="00C319A2">
        <w:rPr>
          <w:rFonts w:ascii="Times New Roman" w:hAnsi="Times New Roman" w:cs="Times New Roman"/>
          <w:sz w:val="28"/>
          <w:szCs w:val="28"/>
        </w:rPr>
        <w:t>ич</w:t>
      </w:r>
      <w:proofErr w:type="spellEnd"/>
      <w:r w:rsidRPr="00C319A2">
        <w:rPr>
          <w:rFonts w:ascii="Times New Roman" w:hAnsi="Times New Roman" w:cs="Times New Roman"/>
          <w:sz w:val="28"/>
          <w:szCs w:val="28"/>
        </w:rPr>
        <w:t xml:space="preserve">; лиц, занимавших должности с шестого класса до восьмого включительно, предписывалось именовать </w:t>
      </w:r>
      <w:proofErr w:type="spellStart"/>
      <w:r w:rsidRPr="00C319A2">
        <w:rPr>
          <w:rFonts w:ascii="Times New Roman" w:hAnsi="Times New Roman" w:cs="Times New Roman"/>
          <w:sz w:val="28"/>
          <w:szCs w:val="28"/>
        </w:rPr>
        <w:t>полуотчеством</w:t>
      </w:r>
      <w:proofErr w:type="spellEnd"/>
      <w:r w:rsidRPr="00C319A2">
        <w:rPr>
          <w:rFonts w:ascii="Times New Roman" w:hAnsi="Times New Roman" w:cs="Times New Roman"/>
          <w:sz w:val="28"/>
          <w:szCs w:val="28"/>
        </w:rPr>
        <w:t>, всех же остальных только по именам»; «периодом окончательного “</w:t>
      </w:r>
      <w:proofErr w:type="spellStart"/>
      <w:r w:rsidRPr="00C319A2">
        <w:rPr>
          <w:rFonts w:ascii="Times New Roman" w:hAnsi="Times New Roman" w:cs="Times New Roman"/>
          <w:sz w:val="28"/>
          <w:szCs w:val="28"/>
        </w:rPr>
        <w:t>офамиливания</w:t>
      </w:r>
      <w:proofErr w:type="spellEnd"/>
      <w:r w:rsidRPr="00C319A2">
        <w:rPr>
          <w:rFonts w:ascii="Times New Roman" w:hAnsi="Times New Roman" w:cs="Times New Roman"/>
          <w:sz w:val="28"/>
          <w:szCs w:val="28"/>
        </w:rPr>
        <w:t>” населения страны можно считать вторую половину XIX века» (когда стали давать фамилии бывшим крепостным крестьянам)</w:t>
      </w:r>
      <w:r>
        <w:rPr>
          <w:rFonts w:ascii="Times New Roman" w:hAnsi="Times New Roman" w:cs="Times New Roman"/>
          <w:sz w:val="28"/>
          <w:szCs w:val="28"/>
        </w:rPr>
        <w:t>.</w:t>
      </w:r>
    </w:p>
    <w:p w:rsidR="00C319A2" w:rsidRPr="00C319A2" w:rsidRDefault="00C319A2">
      <w:pPr>
        <w:rPr>
          <w:rFonts w:ascii="Times New Roman" w:hAnsi="Times New Roman" w:cs="Times New Roman"/>
          <w:sz w:val="28"/>
          <w:szCs w:val="28"/>
          <w:lang w:val="en-US"/>
        </w:rPr>
      </w:pPr>
      <w:bookmarkStart w:id="0" w:name="_GoBack"/>
      <w:bookmarkEnd w:id="0"/>
    </w:p>
    <w:sectPr w:rsidR="00C319A2" w:rsidRPr="00C319A2" w:rsidSect="007B26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DC" w:rsidRDefault="005422DC" w:rsidP="007B266F">
      <w:pPr>
        <w:spacing w:after="0" w:line="240" w:lineRule="auto"/>
      </w:pPr>
      <w:r>
        <w:separator/>
      </w:r>
    </w:p>
  </w:endnote>
  <w:endnote w:type="continuationSeparator" w:id="0">
    <w:p w:rsidR="005422DC" w:rsidRDefault="005422DC" w:rsidP="007B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DC" w:rsidRDefault="005422DC" w:rsidP="007B266F">
      <w:pPr>
        <w:spacing w:after="0" w:line="240" w:lineRule="auto"/>
      </w:pPr>
      <w:r>
        <w:separator/>
      </w:r>
    </w:p>
  </w:footnote>
  <w:footnote w:type="continuationSeparator" w:id="0">
    <w:p w:rsidR="005422DC" w:rsidRDefault="005422DC" w:rsidP="007B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2BD"/>
    <w:multiLevelType w:val="hybridMultilevel"/>
    <w:tmpl w:val="0262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581A6B"/>
    <w:multiLevelType w:val="hybridMultilevel"/>
    <w:tmpl w:val="7CE6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B80E11"/>
    <w:multiLevelType w:val="hybridMultilevel"/>
    <w:tmpl w:val="AAC4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01151"/>
    <w:multiLevelType w:val="hybridMultilevel"/>
    <w:tmpl w:val="2924D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8F"/>
    <w:rsid w:val="000214CE"/>
    <w:rsid w:val="000554B0"/>
    <w:rsid w:val="0008108F"/>
    <w:rsid w:val="000B7508"/>
    <w:rsid w:val="00110813"/>
    <w:rsid w:val="00111932"/>
    <w:rsid w:val="0017758D"/>
    <w:rsid w:val="0019443F"/>
    <w:rsid w:val="001D5740"/>
    <w:rsid w:val="00222A26"/>
    <w:rsid w:val="00290F23"/>
    <w:rsid w:val="002A2310"/>
    <w:rsid w:val="003D403E"/>
    <w:rsid w:val="00414704"/>
    <w:rsid w:val="004579C5"/>
    <w:rsid w:val="00476A2C"/>
    <w:rsid w:val="004C5024"/>
    <w:rsid w:val="00526F44"/>
    <w:rsid w:val="005422DC"/>
    <w:rsid w:val="00546CDD"/>
    <w:rsid w:val="00557C8D"/>
    <w:rsid w:val="00564490"/>
    <w:rsid w:val="00607B6C"/>
    <w:rsid w:val="006144D3"/>
    <w:rsid w:val="00621803"/>
    <w:rsid w:val="00667915"/>
    <w:rsid w:val="006E1366"/>
    <w:rsid w:val="007126C4"/>
    <w:rsid w:val="007939A3"/>
    <w:rsid w:val="007A2758"/>
    <w:rsid w:val="007B266F"/>
    <w:rsid w:val="007B2DD3"/>
    <w:rsid w:val="007B6E53"/>
    <w:rsid w:val="007E322D"/>
    <w:rsid w:val="008A64E8"/>
    <w:rsid w:val="00915C45"/>
    <w:rsid w:val="00954529"/>
    <w:rsid w:val="009B2F24"/>
    <w:rsid w:val="009C5DE6"/>
    <w:rsid w:val="00A3460E"/>
    <w:rsid w:val="00A64FDB"/>
    <w:rsid w:val="00A9144C"/>
    <w:rsid w:val="00A979C6"/>
    <w:rsid w:val="00AC3BCD"/>
    <w:rsid w:val="00AC46F3"/>
    <w:rsid w:val="00BE6CAC"/>
    <w:rsid w:val="00C2636E"/>
    <w:rsid w:val="00C319A2"/>
    <w:rsid w:val="00C35186"/>
    <w:rsid w:val="00C47C7D"/>
    <w:rsid w:val="00C5210E"/>
    <w:rsid w:val="00CC1B29"/>
    <w:rsid w:val="00CD4613"/>
    <w:rsid w:val="00D37139"/>
    <w:rsid w:val="00D936EF"/>
    <w:rsid w:val="00DB5713"/>
    <w:rsid w:val="00E760AD"/>
    <w:rsid w:val="00E83EFD"/>
    <w:rsid w:val="00EC15B2"/>
    <w:rsid w:val="00F16DCA"/>
    <w:rsid w:val="00F350AE"/>
    <w:rsid w:val="00F41680"/>
    <w:rsid w:val="00F45ABA"/>
    <w:rsid w:val="00F53C43"/>
    <w:rsid w:val="00F9521D"/>
    <w:rsid w:val="00FA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08F"/>
    <w:rPr>
      <w:rFonts w:ascii="Tahoma" w:hAnsi="Tahoma" w:cs="Tahoma"/>
      <w:sz w:val="16"/>
      <w:szCs w:val="16"/>
    </w:rPr>
  </w:style>
  <w:style w:type="paragraph" w:styleId="a5">
    <w:name w:val="header"/>
    <w:basedOn w:val="a"/>
    <w:link w:val="a6"/>
    <w:uiPriority w:val="99"/>
    <w:unhideWhenUsed/>
    <w:rsid w:val="007B26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266F"/>
  </w:style>
  <w:style w:type="paragraph" w:styleId="a7">
    <w:name w:val="footer"/>
    <w:basedOn w:val="a"/>
    <w:link w:val="a8"/>
    <w:uiPriority w:val="99"/>
    <w:unhideWhenUsed/>
    <w:rsid w:val="007B26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266F"/>
  </w:style>
  <w:style w:type="paragraph" w:styleId="a9">
    <w:name w:val="List Paragraph"/>
    <w:basedOn w:val="a"/>
    <w:uiPriority w:val="34"/>
    <w:qFormat/>
    <w:rsid w:val="007B2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08F"/>
    <w:rPr>
      <w:rFonts w:ascii="Tahoma" w:hAnsi="Tahoma" w:cs="Tahoma"/>
      <w:sz w:val="16"/>
      <w:szCs w:val="16"/>
    </w:rPr>
  </w:style>
  <w:style w:type="paragraph" w:styleId="a5">
    <w:name w:val="header"/>
    <w:basedOn w:val="a"/>
    <w:link w:val="a6"/>
    <w:uiPriority w:val="99"/>
    <w:unhideWhenUsed/>
    <w:rsid w:val="007B26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266F"/>
  </w:style>
  <w:style w:type="paragraph" w:styleId="a7">
    <w:name w:val="footer"/>
    <w:basedOn w:val="a"/>
    <w:link w:val="a8"/>
    <w:uiPriority w:val="99"/>
    <w:unhideWhenUsed/>
    <w:rsid w:val="007B26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266F"/>
  </w:style>
  <w:style w:type="paragraph" w:styleId="a9">
    <w:name w:val="List Paragraph"/>
    <w:basedOn w:val="a"/>
    <w:uiPriority w:val="34"/>
    <w:qFormat/>
    <w:rsid w:val="007B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CB1D-5FB7-49B1-B5A6-232C8FAC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4363</TotalTime>
  <Pages>17</Pages>
  <Words>4891</Words>
  <Characters>27881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54</cp:revision>
  <dcterms:created xsi:type="dcterms:W3CDTF">2019-10-27T18:04:00Z</dcterms:created>
  <dcterms:modified xsi:type="dcterms:W3CDTF">2019-11-04T13:41:00Z</dcterms:modified>
</cp:coreProperties>
</file>