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CC" w:rsidRPr="00E00ED4" w:rsidRDefault="00BF18CC" w:rsidP="00E00ED4">
      <w:pPr>
        <w:pStyle w:val="a3"/>
        <w:shd w:val="clear" w:color="auto" w:fill="EFEFEF"/>
        <w:spacing w:before="0" w:beforeAutospacing="0" w:after="0" w:afterAutospacing="0" w:line="300" w:lineRule="atLeast"/>
        <w:jc w:val="center"/>
        <w:rPr>
          <w:b/>
          <w:i/>
          <w:color w:val="333333"/>
          <w:sz w:val="32"/>
          <w:szCs w:val="32"/>
        </w:rPr>
      </w:pPr>
      <w:r w:rsidRPr="00E00ED4">
        <w:rPr>
          <w:b/>
          <w:i/>
          <w:color w:val="333333"/>
          <w:sz w:val="32"/>
          <w:szCs w:val="32"/>
        </w:rPr>
        <w:t xml:space="preserve">«Манифест Коммунистической партии» </w:t>
      </w:r>
      <w:r w:rsidR="001C297C" w:rsidRPr="00E00ED4">
        <w:rPr>
          <w:b/>
          <w:i/>
          <w:color w:val="333333"/>
          <w:sz w:val="32"/>
          <w:szCs w:val="32"/>
        </w:rPr>
        <w:t xml:space="preserve">(1848 г.) </w:t>
      </w:r>
      <w:r w:rsidRPr="00E00ED4">
        <w:rPr>
          <w:b/>
          <w:i/>
          <w:color w:val="333333"/>
          <w:sz w:val="32"/>
          <w:szCs w:val="32"/>
        </w:rPr>
        <w:t>как социальная утопия</w:t>
      </w:r>
    </w:p>
    <w:p w:rsidR="00BF18CC" w:rsidRPr="00E00ED4" w:rsidRDefault="00BF18CC" w:rsidP="00E00ED4">
      <w:pPr>
        <w:pStyle w:val="a3"/>
        <w:shd w:val="clear" w:color="auto" w:fill="EFEFEF"/>
        <w:spacing w:before="0" w:beforeAutospacing="0" w:after="0" w:afterAutospacing="0" w:line="300" w:lineRule="atLeast"/>
        <w:ind w:firstLine="851"/>
        <w:jc w:val="both"/>
        <w:rPr>
          <w:color w:val="333333"/>
        </w:rPr>
      </w:pPr>
    </w:p>
    <w:p w:rsidR="00BF18CC" w:rsidRPr="00E00ED4" w:rsidRDefault="00BF18CC" w:rsidP="00E00ED4">
      <w:pPr>
        <w:pStyle w:val="a3"/>
        <w:shd w:val="clear" w:color="auto" w:fill="EFEFEF"/>
        <w:spacing w:before="0" w:beforeAutospacing="0" w:after="0" w:afterAutospacing="0" w:line="300" w:lineRule="atLeast"/>
        <w:ind w:firstLine="851"/>
        <w:jc w:val="both"/>
        <w:rPr>
          <w:color w:val="333333"/>
        </w:rPr>
      </w:pPr>
      <w:r w:rsidRPr="00E00ED4">
        <w:rPr>
          <w:b/>
          <w:color w:val="333333"/>
        </w:rPr>
        <w:t>Карл Генрих Маркс (1818 - 1883)</w:t>
      </w:r>
      <w:r w:rsidRPr="00E00ED4">
        <w:rPr>
          <w:color w:val="333333"/>
        </w:rPr>
        <w:t xml:space="preserve"> - экономист, философ, политический журналист, родился 5 мая 1818 года в Трире, Пруссия.</w:t>
      </w:r>
    </w:p>
    <w:p w:rsidR="00507B45" w:rsidRPr="00E00ED4" w:rsidRDefault="00507B45" w:rsidP="00E00ED4">
      <w:pPr>
        <w:spacing w:after="0" w:line="240" w:lineRule="auto"/>
        <w:ind w:right="300" w:firstLine="851"/>
        <w:jc w:val="both"/>
        <w:rPr>
          <w:rFonts w:ascii="Times New Roman" w:eastAsia="Times New Roman" w:hAnsi="Times New Roman" w:cs="Times New Roman"/>
          <w:color w:val="000000"/>
          <w:sz w:val="24"/>
          <w:szCs w:val="24"/>
          <w:lang w:eastAsia="ru-RU"/>
        </w:rPr>
      </w:pPr>
      <w:r w:rsidRPr="00E00ED4">
        <w:rPr>
          <w:rFonts w:ascii="Times New Roman" w:eastAsia="Times New Roman" w:hAnsi="Times New Roman" w:cs="Times New Roman"/>
          <w:color w:val="000000"/>
          <w:sz w:val="24"/>
          <w:szCs w:val="24"/>
          <w:lang w:eastAsia="ru-RU"/>
        </w:rPr>
        <w:t xml:space="preserve">Карл Маркс обычно рассматривается как человек, придавший социализму научный характер, и сделавший больше кого бы то ни было для создания мощного движения, которое, привлекая и отталкивая, доминировало в новейшей истории Европы. </w:t>
      </w:r>
    </w:p>
    <w:p w:rsidR="001B2176" w:rsidRPr="00E00ED4" w:rsidRDefault="00507B45" w:rsidP="00E00ED4">
      <w:pPr>
        <w:spacing w:after="0" w:line="240" w:lineRule="auto"/>
        <w:ind w:right="300" w:firstLine="851"/>
        <w:jc w:val="both"/>
        <w:rPr>
          <w:rFonts w:ascii="Times New Roman" w:eastAsia="Times New Roman" w:hAnsi="Times New Roman" w:cs="Times New Roman"/>
          <w:color w:val="000000"/>
          <w:sz w:val="24"/>
          <w:szCs w:val="24"/>
          <w:lang w:eastAsia="ru-RU"/>
        </w:rPr>
      </w:pPr>
      <w:r w:rsidRPr="00E00ED4">
        <w:rPr>
          <w:rFonts w:ascii="Times New Roman" w:eastAsia="Times New Roman" w:hAnsi="Times New Roman" w:cs="Times New Roman"/>
          <w:color w:val="000000"/>
          <w:sz w:val="24"/>
          <w:szCs w:val="24"/>
          <w:lang w:eastAsia="ru-RU"/>
        </w:rPr>
        <w:t>События его жизни частично объясняют сложный характер его философии. Он родился в Трире, как и Святой Амвросий, в 1818 году. Трир подвергся сильному французскому влиянию во время революц</w:t>
      </w:r>
      <w:r w:rsidR="005F3730" w:rsidRPr="00E00ED4">
        <w:rPr>
          <w:rFonts w:ascii="Times New Roman" w:eastAsia="Times New Roman" w:hAnsi="Times New Roman" w:cs="Times New Roman"/>
          <w:color w:val="000000"/>
          <w:sz w:val="24"/>
          <w:szCs w:val="24"/>
          <w:lang w:eastAsia="ru-RU"/>
        </w:rPr>
        <w:t xml:space="preserve">ионных лет и наполеоновской эры. </w:t>
      </w:r>
      <w:r w:rsidRPr="00E00ED4">
        <w:rPr>
          <w:rFonts w:ascii="Times New Roman" w:eastAsia="Times New Roman" w:hAnsi="Times New Roman" w:cs="Times New Roman"/>
          <w:color w:val="000000"/>
          <w:sz w:val="24"/>
          <w:szCs w:val="24"/>
          <w:lang w:eastAsia="ru-RU"/>
        </w:rPr>
        <w:t>Его предки были раввин</w:t>
      </w:r>
      <w:r w:rsidR="005F3730" w:rsidRPr="00E00ED4">
        <w:rPr>
          <w:rFonts w:ascii="Times New Roman" w:eastAsia="Times New Roman" w:hAnsi="Times New Roman" w:cs="Times New Roman"/>
          <w:color w:val="000000"/>
          <w:sz w:val="24"/>
          <w:szCs w:val="24"/>
          <w:lang w:eastAsia="ru-RU"/>
        </w:rPr>
        <w:t>ами, однако родители перешли в Х</w:t>
      </w:r>
      <w:r w:rsidRPr="00E00ED4">
        <w:rPr>
          <w:rFonts w:ascii="Times New Roman" w:eastAsia="Times New Roman" w:hAnsi="Times New Roman" w:cs="Times New Roman"/>
          <w:color w:val="000000"/>
          <w:sz w:val="24"/>
          <w:szCs w:val="24"/>
          <w:lang w:eastAsia="ru-RU"/>
        </w:rPr>
        <w:t>ристианство, когда он был ребенком. Женился он на</w:t>
      </w:r>
      <w:r w:rsidR="005F3730" w:rsidRPr="00E00ED4">
        <w:rPr>
          <w:rFonts w:ascii="Times New Roman" w:eastAsia="Times New Roman" w:hAnsi="Times New Roman" w:cs="Times New Roman"/>
          <w:color w:val="000000"/>
          <w:sz w:val="24"/>
          <w:szCs w:val="24"/>
          <w:lang w:eastAsia="ru-RU"/>
        </w:rPr>
        <w:t xml:space="preserve"> </w:t>
      </w:r>
      <w:r w:rsidR="005F3730" w:rsidRPr="00E00ED4">
        <w:rPr>
          <w:rFonts w:ascii="Times New Roman" w:hAnsi="Times New Roman" w:cs="Times New Roman"/>
          <w:color w:val="333333"/>
          <w:sz w:val="24"/>
          <w:szCs w:val="24"/>
        </w:rPr>
        <w:t xml:space="preserve">Дженни </w:t>
      </w:r>
      <w:proofErr w:type="spellStart"/>
      <w:r w:rsidR="005F3730" w:rsidRPr="00E00ED4">
        <w:rPr>
          <w:rFonts w:ascii="Times New Roman" w:hAnsi="Times New Roman" w:cs="Times New Roman"/>
          <w:color w:val="333333"/>
          <w:sz w:val="24"/>
          <w:szCs w:val="24"/>
        </w:rPr>
        <w:t>Вестафлен</w:t>
      </w:r>
      <w:proofErr w:type="spellEnd"/>
      <w:r w:rsidR="005F3730" w:rsidRPr="00E00ED4">
        <w:rPr>
          <w:rFonts w:ascii="Times New Roman" w:hAnsi="Times New Roman" w:cs="Times New Roman"/>
          <w:color w:val="333333"/>
          <w:sz w:val="24"/>
          <w:szCs w:val="24"/>
        </w:rPr>
        <w:t>,</w:t>
      </w:r>
      <w:r w:rsidRPr="00E00ED4">
        <w:rPr>
          <w:rFonts w:ascii="Times New Roman" w:eastAsia="Times New Roman" w:hAnsi="Times New Roman" w:cs="Times New Roman"/>
          <w:color w:val="000000"/>
          <w:sz w:val="24"/>
          <w:szCs w:val="24"/>
          <w:lang w:eastAsia="ru-RU"/>
        </w:rPr>
        <w:t xml:space="preserve"> аристократке нееврейского происхождения, с которой прожил всю свою жизнь. В </w:t>
      </w:r>
      <w:r w:rsidR="005F3730" w:rsidRPr="00E00ED4">
        <w:rPr>
          <w:rFonts w:ascii="Times New Roman" w:eastAsia="Times New Roman" w:hAnsi="Times New Roman" w:cs="Times New Roman"/>
          <w:color w:val="000000"/>
          <w:sz w:val="24"/>
          <w:szCs w:val="24"/>
          <w:lang w:eastAsia="ru-RU"/>
        </w:rPr>
        <w:t xml:space="preserve">Берлинском </w:t>
      </w:r>
      <w:r w:rsidRPr="00E00ED4">
        <w:rPr>
          <w:rFonts w:ascii="Times New Roman" w:eastAsia="Times New Roman" w:hAnsi="Times New Roman" w:cs="Times New Roman"/>
          <w:color w:val="000000"/>
          <w:sz w:val="24"/>
          <w:szCs w:val="24"/>
          <w:lang w:eastAsia="ru-RU"/>
        </w:rPr>
        <w:t>университете он находился под влиянием тогда еще распространенного гегельянства, а затем подпал под влияние материалистического бунта Фейербаха против Гегеля. Он занимался журналистикой, но его «Рейнская газета» была закрыта властями за радикализм. После этого он в 1843 году уеха</w:t>
      </w:r>
      <w:r w:rsidR="001B2176" w:rsidRPr="00E00ED4">
        <w:rPr>
          <w:rFonts w:ascii="Times New Roman" w:eastAsia="Times New Roman" w:hAnsi="Times New Roman" w:cs="Times New Roman"/>
          <w:color w:val="000000"/>
          <w:sz w:val="24"/>
          <w:szCs w:val="24"/>
          <w:lang w:eastAsia="ru-RU"/>
        </w:rPr>
        <w:t xml:space="preserve">л во Францию изучать социализм, затем - в Англию. В Париже </w:t>
      </w:r>
      <w:r w:rsidRPr="00E00ED4">
        <w:rPr>
          <w:rFonts w:ascii="Times New Roman" w:eastAsia="Times New Roman" w:hAnsi="Times New Roman" w:cs="Times New Roman"/>
          <w:color w:val="000000"/>
          <w:sz w:val="24"/>
          <w:szCs w:val="24"/>
          <w:lang w:eastAsia="ru-RU"/>
        </w:rPr>
        <w:t>он встретил Энгельса</w:t>
      </w:r>
      <w:r w:rsidR="001B2176" w:rsidRPr="00E00ED4">
        <w:rPr>
          <w:rFonts w:ascii="Times New Roman" w:eastAsia="Times New Roman" w:hAnsi="Times New Roman" w:cs="Times New Roman"/>
          <w:color w:val="000000"/>
          <w:sz w:val="24"/>
          <w:szCs w:val="24"/>
          <w:lang w:eastAsia="ru-RU"/>
        </w:rPr>
        <w:t xml:space="preserve">. </w:t>
      </w:r>
      <w:r w:rsidRPr="00E00ED4">
        <w:rPr>
          <w:rFonts w:ascii="Times New Roman" w:eastAsia="Times New Roman" w:hAnsi="Times New Roman" w:cs="Times New Roman"/>
          <w:color w:val="000000"/>
          <w:sz w:val="24"/>
          <w:szCs w:val="24"/>
          <w:lang w:eastAsia="ru-RU"/>
        </w:rPr>
        <w:t>Через него он познакомился с положением рабочих в Англии и с английской экономической школой. Еще до 1848 года он приобрел, таким образом, необычно интернациональный багаж знаний</w:t>
      </w:r>
      <w:r w:rsidR="001B2176" w:rsidRPr="00E00ED4">
        <w:rPr>
          <w:rFonts w:ascii="Times New Roman" w:eastAsia="Times New Roman" w:hAnsi="Times New Roman" w:cs="Times New Roman"/>
          <w:color w:val="000000"/>
          <w:sz w:val="24"/>
          <w:szCs w:val="24"/>
          <w:lang w:eastAsia="ru-RU"/>
        </w:rPr>
        <w:t>.</w:t>
      </w:r>
    </w:p>
    <w:p w:rsidR="00507B45" w:rsidRPr="00E00ED4" w:rsidRDefault="00507B45" w:rsidP="00E00ED4">
      <w:pPr>
        <w:spacing w:after="0" w:line="240" w:lineRule="auto"/>
        <w:ind w:right="300" w:firstLine="851"/>
        <w:jc w:val="both"/>
        <w:rPr>
          <w:rFonts w:ascii="Times New Roman" w:eastAsia="Times New Roman" w:hAnsi="Times New Roman" w:cs="Times New Roman"/>
          <w:color w:val="000000"/>
          <w:sz w:val="24"/>
          <w:szCs w:val="24"/>
          <w:lang w:eastAsia="ru-RU"/>
        </w:rPr>
      </w:pPr>
      <w:r w:rsidRPr="00E00ED4">
        <w:rPr>
          <w:rFonts w:ascii="Times New Roman" w:eastAsia="Times New Roman" w:hAnsi="Times New Roman" w:cs="Times New Roman"/>
          <w:color w:val="000000"/>
          <w:sz w:val="24"/>
          <w:szCs w:val="24"/>
          <w:lang w:eastAsia="ru-RU"/>
        </w:rPr>
        <w:t xml:space="preserve">Он принял участие в обеих французской и немецкой революциях 1848 года, однако реакция вынудила его искать убежища в Англии. Всю остальную жизнь он провел, с краткими перерывами, в Лондоне, преследуемый нищетой, болезнями и смертями детей, </w:t>
      </w:r>
      <w:proofErr w:type="gramStart"/>
      <w:r w:rsidRPr="00E00ED4">
        <w:rPr>
          <w:rFonts w:ascii="Times New Roman" w:eastAsia="Times New Roman" w:hAnsi="Times New Roman" w:cs="Times New Roman"/>
          <w:color w:val="000000"/>
          <w:sz w:val="24"/>
          <w:szCs w:val="24"/>
          <w:lang w:eastAsia="ru-RU"/>
        </w:rPr>
        <w:t>но</w:t>
      </w:r>
      <w:proofErr w:type="gramEnd"/>
      <w:r w:rsidRPr="00E00ED4">
        <w:rPr>
          <w:rFonts w:ascii="Times New Roman" w:eastAsia="Times New Roman" w:hAnsi="Times New Roman" w:cs="Times New Roman"/>
          <w:color w:val="000000"/>
          <w:sz w:val="24"/>
          <w:szCs w:val="24"/>
          <w:lang w:eastAsia="ru-RU"/>
        </w:rPr>
        <w:t xml:space="preserve"> тем не менее неустанно сочиняя и накапливая знания. Стимулом к работе у него всегда была надежда на социальную революцию, если не при его жизни, то не в таком уж отдаленном будущем.</w:t>
      </w:r>
    </w:p>
    <w:p w:rsidR="005F3730" w:rsidRPr="00E00ED4" w:rsidRDefault="005F3730" w:rsidP="00E00ED4">
      <w:pPr>
        <w:pStyle w:val="a3"/>
        <w:shd w:val="clear" w:color="auto" w:fill="EFEFEF"/>
        <w:spacing w:before="0" w:beforeAutospacing="0" w:after="0" w:afterAutospacing="0" w:line="300" w:lineRule="atLeast"/>
        <w:ind w:firstLine="851"/>
        <w:jc w:val="both"/>
        <w:rPr>
          <w:color w:val="333333"/>
        </w:rPr>
      </w:pPr>
      <w:r w:rsidRPr="00E00ED4">
        <w:rPr>
          <w:color w:val="333333"/>
        </w:rPr>
        <w:t>В 1864 году им была основана «Международная рабочая ассоциация».</w:t>
      </w:r>
    </w:p>
    <w:p w:rsidR="005F3730" w:rsidRPr="00E00ED4" w:rsidRDefault="005F3730" w:rsidP="00E00ED4">
      <w:pPr>
        <w:pStyle w:val="a3"/>
        <w:shd w:val="clear" w:color="auto" w:fill="EFEFEF"/>
        <w:spacing w:before="0" w:beforeAutospacing="0" w:after="0" w:afterAutospacing="0" w:line="300" w:lineRule="atLeast"/>
        <w:ind w:firstLine="851"/>
        <w:jc w:val="both"/>
        <w:rPr>
          <w:color w:val="333333"/>
        </w:rPr>
      </w:pPr>
      <w:r w:rsidRPr="00E00ED4">
        <w:rPr>
          <w:color w:val="333333"/>
        </w:rPr>
        <w:t xml:space="preserve">«Капитал» Маркса является одним из важнейших его работ. Маркс рассматривал вопросы прибавочной стоимости, исследовал взаимосвязь труда и стоимости, товара и денег. </w:t>
      </w:r>
    </w:p>
    <w:p w:rsidR="005F3730" w:rsidRPr="00E00ED4" w:rsidRDefault="005F3730" w:rsidP="00E00ED4">
      <w:pPr>
        <w:pStyle w:val="a3"/>
        <w:shd w:val="clear" w:color="auto" w:fill="EFEFEF"/>
        <w:spacing w:before="0" w:beforeAutospacing="0" w:after="0" w:afterAutospacing="0" w:line="300" w:lineRule="atLeast"/>
        <w:ind w:firstLine="851"/>
        <w:jc w:val="both"/>
        <w:rPr>
          <w:color w:val="333333"/>
        </w:rPr>
      </w:pPr>
      <w:r w:rsidRPr="00E00ED4">
        <w:rPr>
          <w:color w:val="333333"/>
        </w:rPr>
        <w:t>Философия Маркса относительно устройства государства утверждает, что политически господствующий класс граждан управляет страной. Строение буржуазного государства Маркс рассматривает как реализацию интересов такого класса.</w:t>
      </w:r>
    </w:p>
    <w:p w:rsidR="005F3730" w:rsidRPr="00E00ED4" w:rsidRDefault="005F3730" w:rsidP="00E00ED4">
      <w:pPr>
        <w:pStyle w:val="a3"/>
        <w:shd w:val="clear" w:color="auto" w:fill="EFEFEF"/>
        <w:spacing w:before="0" w:beforeAutospacing="0" w:after="0" w:afterAutospacing="0" w:line="300" w:lineRule="atLeast"/>
        <w:ind w:firstLine="851"/>
        <w:jc w:val="both"/>
        <w:rPr>
          <w:color w:val="333333"/>
        </w:rPr>
      </w:pPr>
      <w:r w:rsidRPr="00E00ED4">
        <w:rPr>
          <w:color w:val="333333"/>
        </w:rPr>
        <w:t>Обобщенная материалистическая философия Карла Маркса, его экономическая теория, идеологические взгляды послужили основой движения «марксизма».</w:t>
      </w:r>
    </w:p>
    <w:p w:rsidR="00507B45" w:rsidRPr="00E00ED4" w:rsidRDefault="00507B45" w:rsidP="00E00ED4">
      <w:pPr>
        <w:spacing w:after="0" w:line="240" w:lineRule="auto"/>
        <w:ind w:right="300" w:firstLine="851"/>
        <w:jc w:val="both"/>
        <w:rPr>
          <w:rFonts w:ascii="Times New Roman" w:eastAsia="Times New Roman" w:hAnsi="Times New Roman" w:cs="Times New Roman"/>
          <w:color w:val="000000"/>
          <w:sz w:val="24"/>
          <w:szCs w:val="24"/>
          <w:lang w:eastAsia="ru-RU"/>
        </w:rPr>
      </w:pPr>
      <w:r w:rsidRPr="00E00ED4">
        <w:rPr>
          <w:rFonts w:ascii="Times New Roman" w:eastAsia="Times New Roman" w:hAnsi="Times New Roman" w:cs="Times New Roman"/>
          <w:color w:val="000000"/>
          <w:sz w:val="24"/>
          <w:szCs w:val="24"/>
          <w:lang w:eastAsia="ru-RU"/>
        </w:rPr>
        <w:t xml:space="preserve">Маркс не хотел иметь </w:t>
      </w:r>
      <w:r w:rsidR="001B2176" w:rsidRPr="00E00ED4">
        <w:rPr>
          <w:rFonts w:ascii="Times New Roman" w:eastAsia="Times New Roman" w:hAnsi="Times New Roman" w:cs="Times New Roman"/>
          <w:color w:val="000000"/>
          <w:sz w:val="24"/>
          <w:szCs w:val="24"/>
          <w:lang w:eastAsia="ru-RU"/>
        </w:rPr>
        <w:t xml:space="preserve">ничего </w:t>
      </w:r>
      <w:r w:rsidRPr="00E00ED4">
        <w:rPr>
          <w:rFonts w:ascii="Times New Roman" w:eastAsia="Times New Roman" w:hAnsi="Times New Roman" w:cs="Times New Roman"/>
          <w:color w:val="000000"/>
          <w:sz w:val="24"/>
          <w:szCs w:val="24"/>
          <w:lang w:eastAsia="ru-RU"/>
        </w:rPr>
        <w:t>общего с романтизмом и всегда стремился проводить научную точку зрения. Его экономические воззрения были результатом классической английской экономики, в которой изменена лишь движущая сила. Классические экономисты, сознательно или бессознательно, заботились о процветании капиталиста - в противоположность землевладельцу и наемному работнику. Маркс, напротив, был на стороне интересов наемного работника. В юности, как это видно из «Коммунистического манифеста» 1848 года, у него было много пыла и страсти, нужных для нового революционного движения</w:t>
      </w:r>
      <w:r w:rsidR="001B2176" w:rsidRPr="00E00ED4">
        <w:rPr>
          <w:rFonts w:ascii="Times New Roman" w:eastAsia="Times New Roman" w:hAnsi="Times New Roman" w:cs="Times New Roman"/>
          <w:color w:val="000000"/>
          <w:sz w:val="24"/>
          <w:szCs w:val="24"/>
          <w:lang w:eastAsia="ru-RU"/>
        </w:rPr>
        <w:t xml:space="preserve">. </w:t>
      </w:r>
      <w:r w:rsidRPr="00E00ED4">
        <w:rPr>
          <w:rFonts w:ascii="Times New Roman" w:eastAsia="Times New Roman" w:hAnsi="Times New Roman" w:cs="Times New Roman"/>
          <w:color w:val="000000"/>
          <w:sz w:val="24"/>
          <w:szCs w:val="24"/>
          <w:lang w:eastAsia="ru-RU"/>
        </w:rPr>
        <w:t xml:space="preserve">Но он всегда стремился апеллировать </w:t>
      </w:r>
      <w:r w:rsidR="001B2176" w:rsidRPr="00E00ED4">
        <w:rPr>
          <w:rFonts w:ascii="Times New Roman" w:eastAsia="Times New Roman" w:hAnsi="Times New Roman" w:cs="Times New Roman"/>
          <w:color w:val="000000"/>
          <w:sz w:val="24"/>
          <w:szCs w:val="24"/>
          <w:lang w:eastAsia="ru-RU"/>
        </w:rPr>
        <w:t>фактами</w:t>
      </w:r>
      <w:r w:rsidRPr="00E00ED4">
        <w:rPr>
          <w:rFonts w:ascii="Times New Roman" w:eastAsia="Times New Roman" w:hAnsi="Times New Roman" w:cs="Times New Roman"/>
          <w:color w:val="000000"/>
          <w:sz w:val="24"/>
          <w:szCs w:val="24"/>
          <w:lang w:eastAsia="ru-RU"/>
        </w:rPr>
        <w:t xml:space="preserve"> и никогда не полагался на какую-либо </w:t>
      </w:r>
      <w:proofErr w:type="spellStart"/>
      <w:r w:rsidRPr="00E00ED4">
        <w:rPr>
          <w:rFonts w:ascii="Times New Roman" w:eastAsia="Times New Roman" w:hAnsi="Times New Roman" w:cs="Times New Roman"/>
          <w:color w:val="000000"/>
          <w:sz w:val="24"/>
          <w:szCs w:val="24"/>
          <w:lang w:eastAsia="ru-RU"/>
        </w:rPr>
        <w:t>вненаучную</w:t>
      </w:r>
      <w:proofErr w:type="spellEnd"/>
      <w:r w:rsidRPr="00E00ED4">
        <w:rPr>
          <w:rFonts w:ascii="Times New Roman" w:eastAsia="Times New Roman" w:hAnsi="Times New Roman" w:cs="Times New Roman"/>
          <w:color w:val="000000"/>
          <w:sz w:val="24"/>
          <w:szCs w:val="24"/>
          <w:lang w:eastAsia="ru-RU"/>
        </w:rPr>
        <w:t xml:space="preserve"> интуицию.</w:t>
      </w:r>
    </w:p>
    <w:p w:rsidR="00507B45" w:rsidRPr="00E00ED4" w:rsidRDefault="00507B45" w:rsidP="00E00ED4">
      <w:pPr>
        <w:pStyle w:val="a3"/>
        <w:shd w:val="clear" w:color="auto" w:fill="EFEFEF"/>
        <w:spacing w:before="0" w:beforeAutospacing="0" w:after="0" w:afterAutospacing="0" w:line="300" w:lineRule="atLeast"/>
        <w:ind w:firstLine="851"/>
        <w:jc w:val="both"/>
        <w:rPr>
          <w:color w:val="333333"/>
        </w:rPr>
      </w:pPr>
    </w:p>
    <w:p w:rsidR="001C297C" w:rsidRPr="00E00ED4" w:rsidRDefault="001C297C" w:rsidP="00E00ED4">
      <w:pPr>
        <w:pStyle w:val="a3"/>
        <w:spacing w:before="0" w:beforeAutospacing="0" w:after="0" w:afterAutospacing="0" w:line="300" w:lineRule="atLeast"/>
        <w:ind w:firstLine="851"/>
        <w:textAlignment w:val="baseline"/>
        <w:rPr>
          <w:color w:val="333333"/>
        </w:rPr>
      </w:pPr>
      <w:r w:rsidRPr="00E00ED4">
        <w:rPr>
          <w:rStyle w:val="aa"/>
          <w:color w:val="333333"/>
          <w:bdr w:val="none" w:sz="0" w:space="0" w:color="auto" w:frame="1"/>
        </w:rPr>
        <w:t>Энгельс Фридрих (1820-1895 гг.)</w:t>
      </w:r>
      <w:r w:rsidRPr="00E00ED4">
        <w:rPr>
          <w:color w:val="333333"/>
        </w:rPr>
        <w:t xml:space="preserve"> - немецкий мыслитель и общественный деятель, один из основоположников марксизма. Родился </w:t>
      </w:r>
      <w:r w:rsidR="001B2176" w:rsidRPr="00E00ED4">
        <w:rPr>
          <w:color w:val="333333"/>
        </w:rPr>
        <w:t xml:space="preserve">в городе Бармен (ныне </w:t>
      </w:r>
      <w:proofErr w:type="spellStart"/>
      <w:r w:rsidR="001B2176" w:rsidRPr="00E00ED4">
        <w:rPr>
          <w:color w:val="333333"/>
        </w:rPr>
        <w:t>Вупперталь</w:t>
      </w:r>
      <w:proofErr w:type="spellEnd"/>
      <w:r w:rsidRPr="00E00ED4">
        <w:rPr>
          <w:color w:val="333333"/>
        </w:rPr>
        <w:t xml:space="preserve">, Германия) в семье фабриканта. В 1841—1842 гг., отбывая воинскую </w:t>
      </w:r>
      <w:r w:rsidRPr="00E00ED4">
        <w:rPr>
          <w:color w:val="333333"/>
        </w:rPr>
        <w:lastRenderedPageBreak/>
        <w:t>повинность в Берлине, посещал университет. В 1842 г. переехал в Манчестер (Великобритания), где работал в конторе фабрики; сотрудничал в «Рейнской газете». Встреча с Марксом в Париже в 1844 г. положила начало их дружбе. Энгельс активно участвовал в организации и деятельности Союза коммунистов, вместе с Марксом написал программу Союза — «Манифест Коммунистической партии».</w:t>
      </w:r>
    </w:p>
    <w:p w:rsidR="001C297C" w:rsidRPr="00E00ED4" w:rsidRDefault="001C297C" w:rsidP="00E00ED4">
      <w:pPr>
        <w:pStyle w:val="a3"/>
        <w:spacing w:before="0" w:beforeAutospacing="0" w:after="0" w:afterAutospacing="0" w:line="300" w:lineRule="atLeast"/>
        <w:ind w:firstLine="851"/>
        <w:textAlignment w:val="baseline"/>
        <w:rPr>
          <w:color w:val="333333"/>
        </w:rPr>
      </w:pPr>
      <w:r w:rsidRPr="00E00ED4">
        <w:rPr>
          <w:color w:val="333333"/>
        </w:rPr>
        <w:t>В июне 1848 —мае 1849 гг. вместе с Марксом издавал в Кельне «Новую Рейнскую газету», участвовал в вооруженном восстании в Юго-Западной Германии. В ноябре 1849 г. переехал в Лондон, в ноябре 1850 г. — в Манчестер, где работал в торговой конторе, а с 1870 г. жил в Лондоне; Энгельс оказывал постоянную материальную помощь Марксу. Вместе с Марксом руководил деятельностью I Интернационала.</w:t>
      </w:r>
    </w:p>
    <w:p w:rsidR="001C297C" w:rsidRPr="00E00ED4" w:rsidRDefault="001C297C" w:rsidP="00E00ED4">
      <w:pPr>
        <w:pStyle w:val="a3"/>
        <w:spacing w:before="0" w:beforeAutospacing="0" w:after="0" w:afterAutospacing="0" w:line="300" w:lineRule="atLeast"/>
        <w:ind w:firstLine="851"/>
        <w:textAlignment w:val="baseline"/>
        <w:rPr>
          <w:color w:val="333333"/>
        </w:rPr>
      </w:pPr>
      <w:r w:rsidRPr="00E00ED4">
        <w:rPr>
          <w:color w:val="333333"/>
        </w:rPr>
        <w:t>После его смерти был советником и руководителем европейских социалистов. Основные труды: «Положение рабочего класса в Англии», «Святое семейство», «Немецкая идеология» (обе совместно с Карлом Марксом); «Крестьянская война в Германии», «Революция и контрреволюция в Германии», «</w:t>
      </w:r>
      <w:proofErr w:type="spellStart"/>
      <w:r w:rsidRPr="00E00ED4">
        <w:rPr>
          <w:color w:val="333333"/>
        </w:rPr>
        <w:t>Анти-Дюринг</w:t>
      </w:r>
      <w:proofErr w:type="spellEnd"/>
      <w:r w:rsidRPr="00E00ED4">
        <w:rPr>
          <w:color w:val="333333"/>
        </w:rPr>
        <w:t>», «Происхождение семьи, частной собственности и государства», «Людвиг Фейербах и конец классической немецкой философии», «Диалектика природы» «Крестьянский вопрос во Франции и Германии».</w:t>
      </w:r>
    </w:p>
    <w:p w:rsidR="00507B45" w:rsidRPr="00E00ED4" w:rsidRDefault="00507B45" w:rsidP="00E00ED4">
      <w:pPr>
        <w:pStyle w:val="a3"/>
        <w:spacing w:before="0" w:beforeAutospacing="0" w:after="0" w:afterAutospacing="0" w:line="300" w:lineRule="atLeast"/>
        <w:ind w:firstLine="851"/>
        <w:textAlignment w:val="baseline"/>
        <w:rPr>
          <w:color w:val="333333"/>
        </w:rPr>
      </w:pPr>
    </w:p>
    <w:p w:rsidR="001C297C" w:rsidRPr="00E00ED4" w:rsidRDefault="001C297C" w:rsidP="00E00ED4">
      <w:pPr>
        <w:pStyle w:val="a3"/>
        <w:shd w:val="clear" w:color="auto" w:fill="FFFFFF"/>
        <w:spacing w:before="0" w:beforeAutospacing="0" w:after="0" w:afterAutospacing="0" w:line="288" w:lineRule="atLeast"/>
        <w:ind w:firstLine="851"/>
        <w:jc w:val="both"/>
      </w:pPr>
      <w:r w:rsidRPr="00E00ED4">
        <w:rPr>
          <w:b/>
          <w:bCs/>
        </w:rPr>
        <w:t>«Манифест коммунистической партии»</w:t>
      </w:r>
      <w:r w:rsidRPr="00E00ED4">
        <w:rPr>
          <w:rStyle w:val="apple-converted-space"/>
        </w:rPr>
        <w:t> </w:t>
      </w:r>
      <w:r w:rsidRPr="00E00ED4">
        <w:t>(</w:t>
      </w:r>
      <w:hyperlink r:id="rId7" w:tooltip="Немецкий язык" w:history="1">
        <w:r w:rsidRPr="00E00ED4">
          <w:rPr>
            <w:rStyle w:val="a5"/>
            <w:color w:val="auto"/>
            <w:u w:val="none"/>
          </w:rPr>
          <w:t>нем.</w:t>
        </w:r>
      </w:hyperlink>
      <w:r w:rsidRPr="00E00ED4">
        <w:t> </w:t>
      </w:r>
      <w:r w:rsidRPr="00E00ED4">
        <w:rPr>
          <w:i/>
          <w:iCs/>
          <w:lang w:val="de-DE"/>
        </w:rPr>
        <w:t>Das Manifest der Kommunistischen Partei</w:t>
      </w:r>
      <w:r w:rsidRPr="00E00ED4">
        <w:t>) — работа</w:t>
      </w:r>
      <w:r w:rsidRPr="00E00ED4">
        <w:rPr>
          <w:rStyle w:val="apple-converted-space"/>
        </w:rPr>
        <w:t> </w:t>
      </w:r>
      <w:hyperlink r:id="rId8" w:tooltip="Маркс, Карл" w:history="1">
        <w:r w:rsidRPr="00E00ED4">
          <w:rPr>
            <w:rStyle w:val="a5"/>
            <w:color w:val="auto"/>
            <w:u w:val="none"/>
          </w:rPr>
          <w:t>Карла Маркса</w:t>
        </w:r>
      </w:hyperlink>
      <w:r w:rsidRPr="00E00ED4">
        <w:rPr>
          <w:rStyle w:val="apple-converted-space"/>
        </w:rPr>
        <w:t> </w:t>
      </w:r>
      <w:r w:rsidRPr="00E00ED4">
        <w:t>и</w:t>
      </w:r>
      <w:r w:rsidRPr="00E00ED4">
        <w:rPr>
          <w:rStyle w:val="apple-converted-space"/>
        </w:rPr>
        <w:t> </w:t>
      </w:r>
      <w:hyperlink r:id="rId9" w:tooltip="Энгельс, Фридрих" w:history="1">
        <w:r w:rsidRPr="00E00ED4">
          <w:rPr>
            <w:rStyle w:val="a5"/>
            <w:color w:val="auto"/>
            <w:u w:val="none"/>
          </w:rPr>
          <w:t>Фридриха Энгельса</w:t>
        </w:r>
      </w:hyperlink>
      <w:r w:rsidRPr="00E00ED4">
        <w:t xml:space="preserve">, в которой они декларируют и обосновывают цели, задачи и методы борьбы зарождавшихся коммунистических организаций и партий. </w:t>
      </w:r>
      <w:proofErr w:type="gramStart"/>
      <w:r w:rsidRPr="00E00ED4">
        <w:t>Авторы провозглашают неотвратимость гибели</w:t>
      </w:r>
      <w:r w:rsidRPr="00E00ED4">
        <w:rPr>
          <w:rStyle w:val="apple-converted-space"/>
        </w:rPr>
        <w:t> </w:t>
      </w:r>
      <w:hyperlink r:id="rId10" w:tooltip="Капитализм" w:history="1">
        <w:r w:rsidRPr="00E00ED4">
          <w:rPr>
            <w:rStyle w:val="a5"/>
            <w:color w:val="auto"/>
            <w:u w:val="none"/>
          </w:rPr>
          <w:t>капитализма</w:t>
        </w:r>
      </w:hyperlink>
      <w:r w:rsidRPr="00E00ED4">
        <w:rPr>
          <w:rStyle w:val="apple-converted-space"/>
        </w:rPr>
        <w:t> </w:t>
      </w:r>
      <w:r w:rsidRPr="00E00ED4">
        <w:t>от рук</w:t>
      </w:r>
      <w:r w:rsidRPr="00E00ED4">
        <w:rPr>
          <w:rStyle w:val="apple-converted-space"/>
        </w:rPr>
        <w:t> </w:t>
      </w:r>
      <w:hyperlink r:id="rId11" w:tooltip="Пролетариат" w:history="1">
        <w:r w:rsidRPr="00E00ED4">
          <w:rPr>
            <w:rStyle w:val="a5"/>
            <w:color w:val="auto"/>
            <w:u w:val="none"/>
          </w:rPr>
          <w:t>пролетариата</w:t>
        </w:r>
      </w:hyperlink>
      <w:r w:rsidRPr="00E00ED4">
        <w:t>. Впервые издан</w:t>
      </w:r>
      <w:r w:rsidRPr="00E00ED4">
        <w:rPr>
          <w:rStyle w:val="apple-converted-space"/>
        </w:rPr>
        <w:t> </w:t>
      </w:r>
      <w:hyperlink r:id="rId12" w:tooltip="21 февраля" w:history="1">
        <w:r w:rsidRPr="00E00ED4">
          <w:rPr>
            <w:rStyle w:val="a5"/>
            <w:color w:val="auto"/>
            <w:u w:val="none"/>
          </w:rPr>
          <w:t>21 февраля</w:t>
        </w:r>
      </w:hyperlink>
      <w:r w:rsidRPr="00E00ED4">
        <w:rPr>
          <w:rStyle w:val="apple-converted-space"/>
        </w:rPr>
        <w:t> </w:t>
      </w:r>
      <w:hyperlink r:id="rId13" w:tooltip="1848 год" w:history="1">
        <w:r w:rsidRPr="00E00ED4">
          <w:rPr>
            <w:rStyle w:val="a5"/>
            <w:color w:val="auto"/>
            <w:u w:val="none"/>
          </w:rPr>
          <w:t>1848 года</w:t>
        </w:r>
      </w:hyperlink>
      <w:r w:rsidRPr="00E00ED4">
        <w:rPr>
          <w:rStyle w:val="apple-converted-space"/>
        </w:rPr>
        <w:t> </w:t>
      </w:r>
      <w:r w:rsidRPr="00E00ED4">
        <w:t>в</w:t>
      </w:r>
      <w:r w:rsidRPr="00E00ED4">
        <w:rPr>
          <w:rStyle w:val="apple-converted-space"/>
        </w:rPr>
        <w:t> </w:t>
      </w:r>
      <w:hyperlink r:id="rId14" w:tooltip="Лондон" w:history="1">
        <w:r w:rsidRPr="00E00ED4">
          <w:rPr>
            <w:rStyle w:val="a5"/>
            <w:color w:val="auto"/>
            <w:u w:val="none"/>
          </w:rPr>
          <w:t>Лондоне</w:t>
        </w:r>
      </w:hyperlink>
      <w:r w:rsidRPr="00E00ED4">
        <w:t>. Переиздавался многократно, в том числе и при жизни авторов, однако изменения не вносились.</w:t>
      </w:r>
      <w:proofErr w:type="gramEnd"/>
      <w:r w:rsidRPr="00E00ED4">
        <w:t xml:space="preserve"> В предисловии к немецкому изданию 1872 года Ф. Энгельс отмечал: «Однако „Манифест“ является историческим документом, изменять который мы уже не считаем себя вправе».</w:t>
      </w:r>
    </w:p>
    <w:p w:rsidR="00CF547E" w:rsidRPr="00E00ED4" w:rsidRDefault="00CF547E" w:rsidP="00E00ED4">
      <w:pPr>
        <w:pStyle w:val="a3"/>
        <w:shd w:val="clear" w:color="auto" w:fill="FFFFFF"/>
        <w:spacing w:before="0" w:beforeAutospacing="0" w:after="0" w:afterAutospacing="0" w:line="288" w:lineRule="atLeast"/>
        <w:ind w:firstLine="851"/>
        <w:jc w:val="both"/>
      </w:pPr>
    </w:p>
    <w:p w:rsidR="00CF547E" w:rsidRPr="00E00ED4" w:rsidRDefault="00CF547E" w:rsidP="00E00ED4">
      <w:pPr>
        <w:pStyle w:val="a3"/>
        <w:shd w:val="clear" w:color="auto" w:fill="FFFFFF"/>
        <w:spacing w:before="0" w:beforeAutospacing="0" w:after="0" w:afterAutospacing="0" w:line="288" w:lineRule="atLeast"/>
        <w:ind w:firstLine="851"/>
        <w:jc w:val="both"/>
        <w:rPr>
          <w:b/>
        </w:rPr>
      </w:pPr>
      <w:r w:rsidRPr="00E00ED4">
        <w:rPr>
          <w:b/>
        </w:rPr>
        <w:t>Содержание</w:t>
      </w:r>
    </w:p>
    <w:tbl>
      <w:tblPr>
        <w:tblW w:w="12990" w:type="dxa"/>
        <w:tblCellSpacing w:w="15" w:type="dxa"/>
        <w:shd w:val="clear" w:color="auto" w:fill="FFFFCC"/>
        <w:tblCellMar>
          <w:top w:w="30" w:type="dxa"/>
          <w:left w:w="30" w:type="dxa"/>
          <w:bottom w:w="30" w:type="dxa"/>
          <w:right w:w="30" w:type="dxa"/>
        </w:tblCellMar>
        <w:tblLook w:val="04A0"/>
      </w:tblPr>
      <w:tblGrid>
        <w:gridCol w:w="12990"/>
      </w:tblGrid>
      <w:tr w:rsidR="00CF547E" w:rsidRPr="00E00ED4" w:rsidTr="00D279AA">
        <w:trPr>
          <w:tblCellSpacing w:w="15" w:type="dxa"/>
        </w:trPr>
        <w:tc>
          <w:tcPr>
            <w:tcW w:w="0" w:type="auto"/>
            <w:shd w:val="clear" w:color="auto" w:fill="FFFFCC"/>
            <w:hideMark/>
          </w:tcPr>
          <w:p w:rsidR="00CF547E" w:rsidRPr="00E00ED4" w:rsidRDefault="00CF547E" w:rsidP="00E00ED4">
            <w:pPr>
              <w:spacing w:after="0"/>
              <w:jc w:val="both"/>
              <w:rPr>
                <w:rFonts w:ascii="Times New Roman" w:hAnsi="Times New Roman" w:cs="Times New Roman"/>
                <w:sz w:val="24"/>
                <w:szCs w:val="24"/>
              </w:rPr>
            </w:pPr>
          </w:p>
        </w:tc>
      </w:tr>
      <w:tr w:rsidR="00CF547E" w:rsidRPr="00E00ED4" w:rsidTr="00CF547E">
        <w:trPr>
          <w:tblCellSpacing w:w="15" w:type="dxa"/>
        </w:trPr>
        <w:tc>
          <w:tcPr>
            <w:tcW w:w="0" w:type="auto"/>
            <w:shd w:val="clear" w:color="auto" w:fill="FFFFFF" w:themeFill="background1"/>
            <w:hideMark/>
          </w:tcPr>
          <w:p w:rsidR="00CF547E" w:rsidRPr="00E00ED4" w:rsidRDefault="00CF547E" w:rsidP="00E00ED4">
            <w:pPr>
              <w:spacing w:after="0"/>
              <w:jc w:val="both"/>
              <w:rPr>
                <w:rFonts w:ascii="Times New Roman" w:hAnsi="Times New Roman" w:cs="Times New Roman"/>
                <w:sz w:val="24"/>
                <w:szCs w:val="24"/>
              </w:rPr>
            </w:pPr>
            <w:r w:rsidRPr="00E00ED4">
              <w:rPr>
                <w:rFonts w:ascii="Times New Roman" w:hAnsi="Times New Roman" w:cs="Times New Roman"/>
                <w:sz w:val="24"/>
                <w:szCs w:val="24"/>
              </w:rPr>
              <w:t>         </w:t>
            </w:r>
            <w:r w:rsidRPr="00E00ED4">
              <w:rPr>
                <w:rStyle w:val="apple-converted-space"/>
                <w:rFonts w:ascii="Times New Roman" w:hAnsi="Times New Roman" w:cs="Times New Roman"/>
                <w:sz w:val="24"/>
                <w:szCs w:val="24"/>
              </w:rPr>
              <w:t> </w:t>
            </w:r>
            <w:hyperlink r:id="rId15" w:anchor="ch1" w:history="1">
              <w:r w:rsidRPr="00E00ED4">
                <w:rPr>
                  <w:rStyle w:val="a5"/>
                  <w:rFonts w:ascii="Times New Roman" w:hAnsi="Times New Roman" w:cs="Times New Roman"/>
                  <w:color w:val="auto"/>
                  <w:sz w:val="24"/>
                  <w:szCs w:val="24"/>
                  <w:u w:val="none"/>
                </w:rPr>
                <w:t>I. Буржуа и пролетарии</w:t>
              </w:r>
            </w:hyperlink>
          </w:p>
        </w:tc>
      </w:tr>
      <w:tr w:rsidR="00CF547E" w:rsidRPr="00E00ED4" w:rsidTr="00CF547E">
        <w:trPr>
          <w:tblCellSpacing w:w="15" w:type="dxa"/>
        </w:trPr>
        <w:tc>
          <w:tcPr>
            <w:tcW w:w="0" w:type="auto"/>
            <w:shd w:val="clear" w:color="auto" w:fill="FFFFFF" w:themeFill="background1"/>
            <w:hideMark/>
          </w:tcPr>
          <w:p w:rsidR="00CF547E" w:rsidRPr="00E00ED4" w:rsidRDefault="00CF547E" w:rsidP="00E00ED4">
            <w:pPr>
              <w:spacing w:after="0"/>
              <w:jc w:val="both"/>
              <w:rPr>
                <w:rFonts w:ascii="Times New Roman" w:hAnsi="Times New Roman" w:cs="Times New Roman"/>
                <w:sz w:val="24"/>
                <w:szCs w:val="24"/>
              </w:rPr>
            </w:pPr>
            <w:r w:rsidRPr="00E00ED4">
              <w:rPr>
                <w:rFonts w:ascii="Times New Roman" w:hAnsi="Times New Roman" w:cs="Times New Roman"/>
                <w:sz w:val="24"/>
                <w:szCs w:val="24"/>
              </w:rPr>
              <w:t>         </w:t>
            </w:r>
            <w:hyperlink r:id="rId16" w:anchor="ch2" w:history="1">
              <w:r w:rsidRPr="00E00ED4">
                <w:rPr>
                  <w:rStyle w:val="apple-converted-space"/>
                  <w:rFonts w:ascii="Times New Roman" w:hAnsi="Times New Roman" w:cs="Times New Roman"/>
                  <w:sz w:val="24"/>
                  <w:szCs w:val="24"/>
                </w:rPr>
                <w:t> </w:t>
              </w:r>
              <w:r w:rsidRPr="00E00ED4">
                <w:rPr>
                  <w:rStyle w:val="a5"/>
                  <w:rFonts w:ascii="Times New Roman" w:hAnsi="Times New Roman" w:cs="Times New Roman"/>
                  <w:color w:val="auto"/>
                  <w:sz w:val="24"/>
                  <w:szCs w:val="24"/>
                  <w:u w:val="none"/>
                </w:rPr>
                <w:t>II. Пролетарии и коммунисты</w:t>
              </w:r>
            </w:hyperlink>
          </w:p>
        </w:tc>
      </w:tr>
      <w:tr w:rsidR="00CF547E" w:rsidRPr="00E00ED4" w:rsidTr="00CF547E">
        <w:trPr>
          <w:tblCellSpacing w:w="15" w:type="dxa"/>
        </w:trPr>
        <w:tc>
          <w:tcPr>
            <w:tcW w:w="0" w:type="auto"/>
            <w:shd w:val="clear" w:color="auto" w:fill="FFFFFF" w:themeFill="background1"/>
            <w:hideMark/>
          </w:tcPr>
          <w:p w:rsidR="00CF547E" w:rsidRPr="00E00ED4" w:rsidRDefault="00CF547E" w:rsidP="00E00ED4">
            <w:pPr>
              <w:spacing w:after="0"/>
              <w:jc w:val="both"/>
              <w:rPr>
                <w:rFonts w:ascii="Times New Roman" w:hAnsi="Times New Roman" w:cs="Times New Roman"/>
                <w:sz w:val="24"/>
                <w:szCs w:val="24"/>
              </w:rPr>
            </w:pPr>
            <w:r w:rsidRPr="00E00ED4">
              <w:rPr>
                <w:rFonts w:ascii="Times New Roman" w:hAnsi="Times New Roman" w:cs="Times New Roman"/>
                <w:sz w:val="24"/>
                <w:szCs w:val="24"/>
              </w:rPr>
              <w:t>         </w:t>
            </w:r>
            <w:hyperlink r:id="rId17" w:anchor="ch3" w:history="1">
              <w:r w:rsidRPr="00E00ED4">
                <w:rPr>
                  <w:rStyle w:val="a5"/>
                  <w:rFonts w:ascii="Times New Roman" w:hAnsi="Times New Roman" w:cs="Times New Roman"/>
                  <w:color w:val="auto"/>
                  <w:sz w:val="24"/>
                  <w:szCs w:val="24"/>
                  <w:u w:val="none"/>
                </w:rPr>
                <w:t>III. Социалистическая и коммунистическая  литература</w:t>
              </w:r>
            </w:hyperlink>
          </w:p>
        </w:tc>
      </w:tr>
      <w:tr w:rsidR="00CF547E" w:rsidRPr="00E00ED4" w:rsidTr="00CF547E">
        <w:trPr>
          <w:tblCellSpacing w:w="15" w:type="dxa"/>
        </w:trPr>
        <w:tc>
          <w:tcPr>
            <w:tcW w:w="0" w:type="auto"/>
            <w:shd w:val="clear" w:color="auto" w:fill="FFFFFF" w:themeFill="background1"/>
            <w:hideMark/>
          </w:tcPr>
          <w:p w:rsidR="00CF547E" w:rsidRPr="00E00ED4" w:rsidRDefault="00CF547E" w:rsidP="00E00ED4">
            <w:pPr>
              <w:spacing w:after="0"/>
              <w:jc w:val="both"/>
              <w:rPr>
                <w:rFonts w:ascii="Times New Roman" w:hAnsi="Times New Roman" w:cs="Times New Roman"/>
                <w:sz w:val="24"/>
                <w:szCs w:val="24"/>
              </w:rPr>
            </w:pPr>
            <w:r w:rsidRPr="00E00ED4">
              <w:rPr>
                <w:rFonts w:ascii="Times New Roman" w:hAnsi="Times New Roman" w:cs="Times New Roman"/>
                <w:sz w:val="24"/>
                <w:szCs w:val="24"/>
              </w:rPr>
              <w:t>               </w:t>
            </w:r>
            <w:r w:rsidRPr="00E00ED4">
              <w:rPr>
                <w:rStyle w:val="apple-converted-space"/>
                <w:rFonts w:ascii="Times New Roman" w:hAnsi="Times New Roman" w:cs="Times New Roman"/>
                <w:sz w:val="24"/>
                <w:szCs w:val="24"/>
              </w:rPr>
              <w:t> </w:t>
            </w:r>
            <w:hyperlink r:id="rId18" w:anchor="ch3-1" w:history="1">
              <w:r w:rsidRPr="00E00ED4">
                <w:rPr>
                  <w:rStyle w:val="a5"/>
                  <w:rFonts w:ascii="Times New Roman" w:hAnsi="Times New Roman" w:cs="Times New Roman"/>
                  <w:color w:val="auto"/>
                  <w:sz w:val="24"/>
                  <w:szCs w:val="24"/>
                  <w:u w:val="none"/>
                </w:rPr>
                <w:t>1. Реакционный социализм</w:t>
              </w:r>
            </w:hyperlink>
          </w:p>
        </w:tc>
      </w:tr>
      <w:tr w:rsidR="00CF547E" w:rsidRPr="00E00ED4" w:rsidTr="00CF547E">
        <w:trPr>
          <w:tblCellSpacing w:w="15" w:type="dxa"/>
        </w:trPr>
        <w:tc>
          <w:tcPr>
            <w:tcW w:w="0" w:type="auto"/>
            <w:shd w:val="clear" w:color="auto" w:fill="FFFFFF" w:themeFill="background1"/>
            <w:hideMark/>
          </w:tcPr>
          <w:p w:rsidR="00CF547E" w:rsidRPr="00E00ED4" w:rsidRDefault="00CF547E" w:rsidP="00E00ED4">
            <w:pPr>
              <w:spacing w:after="0"/>
              <w:jc w:val="both"/>
              <w:rPr>
                <w:rFonts w:ascii="Times New Roman" w:hAnsi="Times New Roman" w:cs="Times New Roman"/>
                <w:sz w:val="24"/>
                <w:szCs w:val="24"/>
              </w:rPr>
            </w:pPr>
            <w:r w:rsidRPr="00E00ED4">
              <w:rPr>
                <w:rFonts w:ascii="Times New Roman" w:hAnsi="Times New Roman" w:cs="Times New Roman"/>
                <w:sz w:val="24"/>
                <w:szCs w:val="24"/>
              </w:rPr>
              <w:t>                              </w:t>
            </w:r>
            <w:hyperlink r:id="rId19" w:anchor="ch3-1a" w:history="1">
              <w:r w:rsidRPr="00E00ED4">
                <w:rPr>
                  <w:rStyle w:val="apple-converted-space"/>
                  <w:rFonts w:ascii="Times New Roman" w:hAnsi="Times New Roman" w:cs="Times New Roman"/>
                  <w:sz w:val="24"/>
                  <w:szCs w:val="24"/>
                </w:rPr>
                <w:t> </w:t>
              </w:r>
              <w:proofErr w:type="spellStart"/>
              <w:r w:rsidRPr="00E00ED4">
                <w:rPr>
                  <w:rStyle w:val="a5"/>
                  <w:rFonts w:ascii="Times New Roman" w:hAnsi="Times New Roman" w:cs="Times New Roman"/>
                  <w:color w:val="auto"/>
                  <w:sz w:val="24"/>
                  <w:szCs w:val="24"/>
                  <w:u w:val="none"/>
                </w:rPr>
                <w:t>a</w:t>
              </w:r>
              <w:proofErr w:type="spellEnd"/>
              <w:r w:rsidRPr="00E00ED4">
                <w:rPr>
                  <w:rStyle w:val="a5"/>
                  <w:rFonts w:ascii="Times New Roman" w:hAnsi="Times New Roman" w:cs="Times New Roman"/>
                  <w:color w:val="auto"/>
                  <w:sz w:val="24"/>
                  <w:szCs w:val="24"/>
                  <w:u w:val="none"/>
                </w:rPr>
                <w:t>) Феодальный социализм</w:t>
              </w:r>
            </w:hyperlink>
          </w:p>
        </w:tc>
      </w:tr>
      <w:tr w:rsidR="00CF547E" w:rsidRPr="00E00ED4" w:rsidTr="00CF547E">
        <w:trPr>
          <w:tblCellSpacing w:w="15" w:type="dxa"/>
        </w:trPr>
        <w:tc>
          <w:tcPr>
            <w:tcW w:w="0" w:type="auto"/>
            <w:shd w:val="clear" w:color="auto" w:fill="FFFFFF" w:themeFill="background1"/>
            <w:hideMark/>
          </w:tcPr>
          <w:p w:rsidR="00CF547E" w:rsidRPr="00E00ED4" w:rsidRDefault="00CF547E" w:rsidP="00E00ED4">
            <w:pPr>
              <w:spacing w:after="0"/>
              <w:jc w:val="both"/>
              <w:rPr>
                <w:rFonts w:ascii="Times New Roman" w:hAnsi="Times New Roman" w:cs="Times New Roman"/>
                <w:sz w:val="24"/>
                <w:szCs w:val="24"/>
              </w:rPr>
            </w:pPr>
            <w:r w:rsidRPr="00E00ED4">
              <w:rPr>
                <w:rFonts w:ascii="Times New Roman" w:hAnsi="Times New Roman" w:cs="Times New Roman"/>
                <w:sz w:val="24"/>
                <w:szCs w:val="24"/>
              </w:rPr>
              <w:t>                              </w:t>
            </w:r>
            <w:r w:rsidRPr="00E00ED4">
              <w:rPr>
                <w:rStyle w:val="apple-converted-space"/>
                <w:rFonts w:ascii="Times New Roman" w:hAnsi="Times New Roman" w:cs="Times New Roman"/>
                <w:sz w:val="24"/>
                <w:szCs w:val="24"/>
              </w:rPr>
              <w:t> </w:t>
            </w:r>
            <w:proofErr w:type="spellStart"/>
            <w:r w:rsidR="00590807" w:rsidRPr="00E00ED4">
              <w:rPr>
                <w:rFonts w:ascii="Times New Roman" w:hAnsi="Times New Roman" w:cs="Times New Roman"/>
                <w:sz w:val="24"/>
                <w:szCs w:val="24"/>
              </w:rPr>
              <w:fldChar w:fldCharType="begin"/>
            </w:r>
            <w:r w:rsidRPr="00E00ED4">
              <w:rPr>
                <w:rFonts w:ascii="Times New Roman" w:hAnsi="Times New Roman" w:cs="Times New Roman"/>
                <w:sz w:val="24"/>
                <w:szCs w:val="24"/>
              </w:rPr>
              <w:instrText xml:space="preserve"> HYPERLINK "http://www.marxists.org/russkij/marx/1848/manifesto.htm" \l "ch3-1b" </w:instrText>
            </w:r>
            <w:r w:rsidR="00590807" w:rsidRPr="00E00ED4">
              <w:rPr>
                <w:rFonts w:ascii="Times New Roman" w:hAnsi="Times New Roman" w:cs="Times New Roman"/>
                <w:sz w:val="24"/>
                <w:szCs w:val="24"/>
              </w:rPr>
              <w:fldChar w:fldCharType="separate"/>
            </w:r>
            <w:r w:rsidRPr="00E00ED4">
              <w:rPr>
                <w:rStyle w:val="a5"/>
                <w:rFonts w:ascii="Times New Roman" w:hAnsi="Times New Roman" w:cs="Times New Roman"/>
                <w:color w:val="auto"/>
                <w:sz w:val="24"/>
                <w:szCs w:val="24"/>
                <w:u w:val="none"/>
              </w:rPr>
              <w:t>b</w:t>
            </w:r>
            <w:proofErr w:type="spellEnd"/>
            <w:r w:rsidRPr="00E00ED4">
              <w:rPr>
                <w:rStyle w:val="a5"/>
                <w:rFonts w:ascii="Times New Roman" w:hAnsi="Times New Roman" w:cs="Times New Roman"/>
                <w:color w:val="auto"/>
                <w:sz w:val="24"/>
                <w:szCs w:val="24"/>
                <w:u w:val="none"/>
              </w:rPr>
              <w:t>) Мелкобуржуазный социализм</w:t>
            </w:r>
            <w:r w:rsidR="00590807" w:rsidRPr="00E00ED4">
              <w:rPr>
                <w:rFonts w:ascii="Times New Roman" w:hAnsi="Times New Roman" w:cs="Times New Roman"/>
                <w:sz w:val="24"/>
                <w:szCs w:val="24"/>
              </w:rPr>
              <w:fldChar w:fldCharType="end"/>
            </w:r>
          </w:p>
        </w:tc>
      </w:tr>
      <w:tr w:rsidR="00CF547E" w:rsidRPr="00E00ED4" w:rsidTr="00CF547E">
        <w:trPr>
          <w:tblCellSpacing w:w="15" w:type="dxa"/>
        </w:trPr>
        <w:tc>
          <w:tcPr>
            <w:tcW w:w="0" w:type="auto"/>
            <w:shd w:val="clear" w:color="auto" w:fill="FFFFFF" w:themeFill="background1"/>
            <w:hideMark/>
          </w:tcPr>
          <w:p w:rsidR="00CF547E" w:rsidRPr="00E00ED4" w:rsidRDefault="00CF547E" w:rsidP="00E00ED4">
            <w:pPr>
              <w:spacing w:after="0"/>
              <w:jc w:val="both"/>
              <w:rPr>
                <w:rFonts w:ascii="Times New Roman" w:hAnsi="Times New Roman" w:cs="Times New Roman"/>
                <w:sz w:val="24"/>
                <w:szCs w:val="24"/>
              </w:rPr>
            </w:pPr>
            <w:r w:rsidRPr="00E00ED4">
              <w:rPr>
                <w:rFonts w:ascii="Times New Roman" w:hAnsi="Times New Roman" w:cs="Times New Roman"/>
                <w:sz w:val="24"/>
                <w:szCs w:val="24"/>
              </w:rPr>
              <w:t>                              </w:t>
            </w:r>
            <w:r w:rsidRPr="00E00ED4">
              <w:rPr>
                <w:rStyle w:val="apple-converted-space"/>
                <w:rFonts w:ascii="Times New Roman" w:hAnsi="Times New Roman" w:cs="Times New Roman"/>
                <w:sz w:val="24"/>
                <w:szCs w:val="24"/>
              </w:rPr>
              <w:t> </w:t>
            </w:r>
            <w:proofErr w:type="spellStart"/>
            <w:r w:rsidR="00590807" w:rsidRPr="00E00ED4">
              <w:rPr>
                <w:rFonts w:ascii="Times New Roman" w:hAnsi="Times New Roman" w:cs="Times New Roman"/>
                <w:sz w:val="24"/>
                <w:szCs w:val="24"/>
              </w:rPr>
              <w:fldChar w:fldCharType="begin"/>
            </w:r>
            <w:r w:rsidRPr="00E00ED4">
              <w:rPr>
                <w:rFonts w:ascii="Times New Roman" w:hAnsi="Times New Roman" w:cs="Times New Roman"/>
                <w:sz w:val="24"/>
                <w:szCs w:val="24"/>
              </w:rPr>
              <w:instrText xml:space="preserve"> HYPERLINK "http://www.marxists.org/russkij/marx/1848/manifesto.htm" \l "ch3-1c" </w:instrText>
            </w:r>
            <w:r w:rsidR="00590807" w:rsidRPr="00E00ED4">
              <w:rPr>
                <w:rFonts w:ascii="Times New Roman" w:hAnsi="Times New Roman" w:cs="Times New Roman"/>
                <w:sz w:val="24"/>
                <w:szCs w:val="24"/>
              </w:rPr>
              <w:fldChar w:fldCharType="separate"/>
            </w:r>
            <w:r w:rsidRPr="00E00ED4">
              <w:rPr>
                <w:rStyle w:val="a5"/>
                <w:rFonts w:ascii="Times New Roman" w:hAnsi="Times New Roman" w:cs="Times New Roman"/>
                <w:color w:val="auto"/>
                <w:sz w:val="24"/>
                <w:szCs w:val="24"/>
                <w:u w:val="none"/>
              </w:rPr>
              <w:t>c</w:t>
            </w:r>
            <w:proofErr w:type="spellEnd"/>
            <w:r w:rsidRPr="00E00ED4">
              <w:rPr>
                <w:rStyle w:val="a5"/>
                <w:rFonts w:ascii="Times New Roman" w:hAnsi="Times New Roman" w:cs="Times New Roman"/>
                <w:color w:val="auto"/>
                <w:sz w:val="24"/>
                <w:szCs w:val="24"/>
                <w:u w:val="none"/>
              </w:rPr>
              <w:t>) Немецкий или "истинный", социализм</w:t>
            </w:r>
            <w:r w:rsidR="00590807" w:rsidRPr="00E00ED4">
              <w:rPr>
                <w:rFonts w:ascii="Times New Roman" w:hAnsi="Times New Roman" w:cs="Times New Roman"/>
                <w:sz w:val="24"/>
                <w:szCs w:val="24"/>
              </w:rPr>
              <w:fldChar w:fldCharType="end"/>
            </w:r>
          </w:p>
        </w:tc>
      </w:tr>
      <w:tr w:rsidR="00CF547E" w:rsidRPr="00E00ED4" w:rsidTr="00CF547E">
        <w:trPr>
          <w:tblCellSpacing w:w="15" w:type="dxa"/>
        </w:trPr>
        <w:tc>
          <w:tcPr>
            <w:tcW w:w="0" w:type="auto"/>
            <w:shd w:val="clear" w:color="auto" w:fill="FFFFFF" w:themeFill="background1"/>
            <w:hideMark/>
          </w:tcPr>
          <w:p w:rsidR="00CF547E" w:rsidRPr="00E00ED4" w:rsidRDefault="00CF547E" w:rsidP="00E00ED4">
            <w:pPr>
              <w:spacing w:after="0"/>
              <w:jc w:val="both"/>
              <w:rPr>
                <w:rFonts w:ascii="Times New Roman" w:hAnsi="Times New Roman" w:cs="Times New Roman"/>
                <w:sz w:val="24"/>
                <w:szCs w:val="24"/>
              </w:rPr>
            </w:pPr>
            <w:r w:rsidRPr="00E00ED4">
              <w:rPr>
                <w:rFonts w:ascii="Times New Roman" w:hAnsi="Times New Roman" w:cs="Times New Roman"/>
                <w:sz w:val="24"/>
                <w:szCs w:val="24"/>
              </w:rPr>
              <w:t>               </w:t>
            </w:r>
            <w:r w:rsidRPr="00E00ED4">
              <w:rPr>
                <w:rStyle w:val="apple-converted-space"/>
                <w:rFonts w:ascii="Times New Roman" w:hAnsi="Times New Roman" w:cs="Times New Roman"/>
                <w:sz w:val="24"/>
                <w:szCs w:val="24"/>
              </w:rPr>
              <w:t> </w:t>
            </w:r>
            <w:hyperlink r:id="rId20" w:anchor="ch3-2" w:history="1">
              <w:r w:rsidRPr="00E00ED4">
                <w:rPr>
                  <w:rStyle w:val="a5"/>
                  <w:rFonts w:ascii="Times New Roman" w:hAnsi="Times New Roman" w:cs="Times New Roman"/>
                  <w:color w:val="auto"/>
                  <w:sz w:val="24"/>
                  <w:szCs w:val="24"/>
                  <w:u w:val="none"/>
                </w:rPr>
                <w:t>2. Консервативный, или буржуазный, социализм</w:t>
              </w:r>
            </w:hyperlink>
          </w:p>
        </w:tc>
      </w:tr>
      <w:tr w:rsidR="00CF547E" w:rsidRPr="00E00ED4" w:rsidTr="00CF547E">
        <w:trPr>
          <w:tblCellSpacing w:w="15" w:type="dxa"/>
        </w:trPr>
        <w:tc>
          <w:tcPr>
            <w:tcW w:w="0" w:type="auto"/>
            <w:shd w:val="clear" w:color="auto" w:fill="FFFFFF" w:themeFill="background1"/>
            <w:hideMark/>
          </w:tcPr>
          <w:p w:rsidR="00CF547E" w:rsidRPr="00E00ED4" w:rsidRDefault="00CF547E" w:rsidP="00E00ED4">
            <w:pPr>
              <w:spacing w:after="0"/>
              <w:jc w:val="both"/>
              <w:rPr>
                <w:rFonts w:ascii="Times New Roman" w:hAnsi="Times New Roman" w:cs="Times New Roman"/>
                <w:sz w:val="24"/>
                <w:szCs w:val="24"/>
              </w:rPr>
            </w:pPr>
            <w:r w:rsidRPr="00E00ED4">
              <w:rPr>
                <w:rFonts w:ascii="Times New Roman" w:hAnsi="Times New Roman" w:cs="Times New Roman"/>
                <w:sz w:val="24"/>
                <w:szCs w:val="24"/>
              </w:rPr>
              <w:t>               </w:t>
            </w:r>
            <w:r w:rsidRPr="00E00ED4">
              <w:rPr>
                <w:rStyle w:val="apple-converted-space"/>
                <w:rFonts w:ascii="Times New Roman" w:hAnsi="Times New Roman" w:cs="Times New Roman"/>
                <w:sz w:val="24"/>
                <w:szCs w:val="24"/>
              </w:rPr>
              <w:t> </w:t>
            </w:r>
            <w:hyperlink r:id="rId21" w:anchor="ch3-3" w:history="1">
              <w:r w:rsidRPr="00E00ED4">
                <w:rPr>
                  <w:rStyle w:val="a5"/>
                  <w:rFonts w:ascii="Times New Roman" w:hAnsi="Times New Roman" w:cs="Times New Roman"/>
                  <w:color w:val="auto"/>
                  <w:sz w:val="24"/>
                  <w:szCs w:val="24"/>
                  <w:u w:val="none"/>
                </w:rPr>
                <w:t>3. Критически-утопический социализм и коммунизм</w:t>
              </w:r>
            </w:hyperlink>
          </w:p>
        </w:tc>
      </w:tr>
      <w:tr w:rsidR="00CF547E" w:rsidRPr="00E00ED4" w:rsidTr="00CF547E">
        <w:trPr>
          <w:tblCellSpacing w:w="15" w:type="dxa"/>
        </w:trPr>
        <w:tc>
          <w:tcPr>
            <w:tcW w:w="0" w:type="auto"/>
            <w:shd w:val="clear" w:color="auto" w:fill="FFFFFF" w:themeFill="background1"/>
            <w:hideMark/>
          </w:tcPr>
          <w:p w:rsidR="00CF547E" w:rsidRPr="00E00ED4" w:rsidRDefault="00CF547E" w:rsidP="00E00ED4">
            <w:pPr>
              <w:spacing w:after="0"/>
              <w:jc w:val="both"/>
              <w:rPr>
                <w:rFonts w:ascii="Times New Roman" w:hAnsi="Times New Roman" w:cs="Times New Roman"/>
                <w:sz w:val="24"/>
                <w:szCs w:val="24"/>
              </w:rPr>
            </w:pPr>
            <w:r w:rsidRPr="00E00ED4">
              <w:rPr>
                <w:rFonts w:ascii="Times New Roman" w:hAnsi="Times New Roman" w:cs="Times New Roman"/>
                <w:sz w:val="24"/>
                <w:szCs w:val="24"/>
              </w:rPr>
              <w:t>   </w:t>
            </w:r>
            <w:r w:rsidRPr="00E00ED4">
              <w:rPr>
                <w:rStyle w:val="apple-converted-space"/>
                <w:rFonts w:ascii="Times New Roman" w:hAnsi="Times New Roman" w:cs="Times New Roman"/>
                <w:sz w:val="24"/>
                <w:szCs w:val="24"/>
              </w:rPr>
              <w:t> </w:t>
            </w:r>
            <w:hyperlink r:id="rId22" w:anchor="ch4" w:history="1">
              <w:r w:rsidRPr="00E00ED4">
                <w:rPr>
                  <w:rStyle w:val="a5"/>
                  <w:rFonts w:ascii="Times New Roman" w:hAnsi="Times New Roman" w:cs="Times New Roman"/>
                  <w:color w:val="auto"/>
                  <w:sz w:val="24"/>
                  <w:szCs w:val="24"/>
                  <w:u w:val="none"/>
                </w:rPr>
                <w:t>IV. Отношение коммунистов к различным оппозиционным партиям</w:t>
              </w:r>
            </w:hyperlink>
          </w:p>
        </w:tc>
      </w:tr>
      <w:tr w:rsidR="00CF547E" w:rsidRPr="00E00ED4" w:rsidTr="00CF547E">
        <w:trPr>
          <w:tblCellSpacing w:w="15" w:type="dxa"/>
        </w:trPr>
        <w:tc>
          <w:tcPr>
            <w:tcW w:w="0" w:type="auto"/>
            <w:shd w:val="clear" w:color="auto" w:fill="FFFFFF" w:themeFill="background1"/>
          </w:tcPr>
          <w:p w:rsidR="00CF547E" w:rsidRPr="00E00ED4" w:rsidRDefault="00CF547E" w:rsidP="00E00ED4">
            <w:pPr>
              <w:spacing w:after="0"/>
              <w:jc w:val="both"/>
              <w:rPr>
                <w:rFonts w:ascii="Times New Roman" w:hAnsi="Times New Roman" w:cs="Times New Roman"/>
                <w:sz w:val="24"/>
                <w:szCs w:val="24"/>
              </w:rPr>
            </w:pPr>
          </w:p>
        </w:tc>
      </w:tr>
      <w:tr w:rsidR="00CF547E" w:rsidRPr="00E00ED4" w:rsidTr="00CF547E">
        <w:trPr>
          <w:tblCellSpacing w:w="15" w:type="dxa"/>
        </w:trPr>
        <w:tc>
          <w:tcPr>
            <w:tcW w:w="0" w:type="auto"/>
            <w:shd w:val="clear" w:color="auto" w:fill="FFFFFF" w:themeFill="background1"/>
          </w:tcPr>
          <w:p w:rsidR="00CF547E" w:rsidRPr="00E00ED4" w:rsidRDefault="00CF547E" w:rsidP="00E00ED4">
            <w:pPr>
              <w:spacing w:after="0"/>
              <w:jc w:val="both"/>
              <w:rPr>
                <w:rFonts w:ascii="Times New Roman" w:hAnsi="Times New Roman" w:cs="Times New Roman"/>
                <w:sz w:val="24"/>
                <w:szCs w:val="24"/>
              </w:rPr>
            </w:pPr>
          </w:p>
        </w:tc>
      </w:tr>
    </w:tbl>
    <w:p w:rsidR="001C297C" w:rsidRPr="00E00ED4" w:rsidRDefault="001C297C" w:rsidP="00E00ED4">
      <w:pPr>
        <w:spacing w:after="0" w:line="240" w:lineRule="auto"/>
        <w:ind w:right="300" w:firstLine="851"/>
        <w:jc w:val="both"/>
        <w:outlineLvl w:val="0"/>
        <w:rPr>
          <w:rFonts w:ascii="Times New Roman" w:eastAsia="Times New Roman" w:hAnsi="Times New Roman" w:cs="Times New Roman"/>
          <w:b/>
          <w:bCs/>
          <w:kern w:val="36"/>
          <w:sz w:val="24"/>
          <w:szCs w:val="24"/>
          <w:lang w:eastAsia="ru-RU"/>
        </w:rPr>
      </w:pPr>
    </w:p>
    <w:p w:rsidR="001C297C" w:rsidRDefault="001C297C" w:rsidP="00E00ED4">
      <w:pPr>
        <w:spacing w:after="0" w:line="240" w:lineRule="auto"/>
        <w:ind w:right="300" w:firstLine="851"/>
        <w:jc w:val="both"/>
        <w:outlineLvl w:val="0"/>
        <w:rPr>
          <w:rFonts w:ascii="Times New Roman" w:eastAsia="Times New Roman" w:hAnsi="Times New Roman" w:cs="Times New Roman"/>
          <w:b/>
          <w:bCs/>
          <w:kern w:val="36"/>
          <w:sz w:val="24"/>
          <w:szCs w:val="24"/>
          <w:lang w:eastAsia="ru-RU"/>
        </w:rPr>
      </w:pPr>
    </w:p>
    <w:p w:rsidR="00E00ED4" w:rsidRPr="00E00ED4" w:rsidRDefault="00E00ED4" w:rsidP="00E00ED4">
      <w:pPr>
        <w:spacing w:after="0" w:line="240" w:lineRule="auto"/>
        <w:ind w:right="300" w:firstLine="851"/>
        <w:jc w:val="both"/>
        <w:outlineLvl w:val="0"/>
        <w:rPr>
          <w:rFonts w:ascii="Times New Roman" w:eastAsia="Times New Roman" w:hAnsi="Times New Roman" w:cs="Times New Roman"/>
          <w:b/>
          <w:bCs/>
          <w:kern w:val="36"/>
          <w:sz w:val="24"/>
          <w:szCs w:val="24"/>
          <w:lang w:eastAsia="ru-RU"/>
        </w:rPr>
      </w:pPr>
    </w:p>
    <w:p w:rsidR="00861258" w:rsidRPr="00E00ED4" w:rsidRDefault="00861258" w:rsidP="00E00ED4">
      <w:pPr>
        <w:spacing w:after="0"/>
        <w:jc w:val="both"/>
        <w:rPr>
          <w:rFonts w:ascii="Times New Roman" w:eastAsia="Times New Roman" w:hAnsi="Times New Roman" w:cs="Times New Roman"/>
          <w:color w:val="000000"/>
          <w:sz w:val="24"/>
          <w:szCs w:val="24"/>
          <w:lang w:eastAsia="ru-RU"/>
        </w:rPr>
      </w:pPr>
    </w:p>
    <w:p w:rsidR="00861258" w:rsidRPr="00E00ED4" w:rsidRDefault="00861258" w:rsidP="00E00ED4">
      <w:pPr>
        <w:spacing w:after="0"/>
        <w:ind w:firstLine="851"/>
        <w:jc w:val="both"/>
        <w:rPr>
          <w:rFonts w:ascii="Times New Roman" w:eastAsia="Times New Roman" w:hAnsi="Times New Roman" w:cs="Times New Roman"/>
          <w:b/>
          <w:i/>
          <w:color w:val="000000"/>
          <w:sz w:val="36"/>
          <w:szCs w:val="36"/>
          <w:lang w:eastAsia="ru-RU"/>
        </w:rPr>
      </w:pPr>
      <w:r w:rsidRPr="00E00ED4">
        <w:rPr>
          <w:rFonts w:ascii="Times New Roman" w:eastAsia="Times New Roman" w:hAnsi="Times New Roman" w:cs="Times New Roman"/>
          <w:b/>
          <w:i/>
          <w:color w:val="000000"/>
          <w:sz w:val="36"/>
          <w:szCs w:val="36"/>
          <w:lang w:eastAsia="ru-RU"/>
        </w:rPr>
        <w:lastRenderedPageBreak/>
        <w:t>Манифест</w:t>
      </w:r>
    </w:p>
    <w:p w:rsidR="00861258" w:rsidRPr="00E00ED4" w:rsidRDefault="00861258" w:rsidP="00E00ED4">
      <w:pPr>
        <w:spacing w:after="0"/>
        <w:ind w:firstLine="851"/>
        <w:jc w:val="both"/>
        <w:rPr>
          <w:rFonts w:ascii="Times New Roman" w:eastAsia="Times New Roman" w:hAnsi="Times New Roman" w:cs="Times New Roman"/>
          <w:color w:val="000000"/>
          <w:sz w:val="24"/>
          <w:szCs w:val="24"/>
          <w:lang w:eastAsia="ru-RU"/>
        </w:rPr>
      </w:pP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Призрак бродит по Европе - призрак коммунизма. Все силы старой Европы объединились для священной травли этого призрака: папа и царь, Меттерних и </w:t>
      </w:r>
      <w:proofErr w:type="spellStart"/>
      <w:r w:rsidRPr="00E00ED4">
        <w:rPr>
          <w:rFonts w:ascii="Times New Roman" w:hAnsi="Times New Roman" w:cs="Times New Roman"/>
          <w:sz w:val="24"/>
          <w:szCs w:val="24"/>
        </w:rPr>
        <w:t>Гизо</w:t>
      </w:r>
      <w:proofErr w:type="spellEnd"/>
      <w:r w:rsidRPr="00E00ED4">
        <w:rPr>
          <w:rFonts w:ascii="Times New Roman" w:hAnsi="Times New Roman" w:cs="Times New Roman"/>
          <w:sz w:val="24"/>
          <w:szCs w:val="24"/>
        </w:rPr>
        <w:t>, французские радикалы и немецкие полицейские.</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Где та оппозиционная партия, которую ее противники, стоящие у власти, не ославили бы коммунистической? Где та оппозиционная партия, которая в свою очередь не бросала бы клеймящего обвинения в коммунизме как более передовым представителям оппозиции, так и своим реакционным противникам?</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Два вывода вытекают из этого факта.</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Коммунизм признается уже силой всеми европейскими силами.</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Пора уже коммунистам перед всем миром открыто изложить свои взгляды, свои цели, свои стремления и сказкам о призраке коммунизма противопоставить манифест самой партии.</w:t>
      </w:r>
    </w:p>
    <w:p w:rsidR="00861258" w:rsidRDefault="00861258" w:rsidP="00E00ED4">
      <w:pPr>
        <w:spacing w:after="0"/>
        <w:ind w:firstLine="851"/>
        <w:jc w:val="both"/>
        <w:rPr>
          <w:rFonts w:ascii="Times New Roman" w:hAnsi="Times New Roman" w:cs="Times New Roman"/>
          <w:sz w:val="24"/>
          <w:szCs w:val="24"/>
          <w:lang w:val="en-US"/>
        </w:rPr>
      </w:pPr>
      <w:r w:rsidRPr="00E00ED4">
        <w:rPr>
          <w:rFonts w:ascii="Times New Roman" w:hAnsi="Times New Roman" w:cs="Times New Roman"/>
          <w:sz w:val="24"/>
          <w:szCs w:val="24"/>
        </w:rPr>
        <w:t>С этой целью в Лондоне собрались коммунисты самых различных национальностей и составили следующий "Манифест", который публикуется на английском, французском, немецком, итальянском, фламандском и датском языках.</w:t>
      </w:r>
    </w:p>
    <w:p w:rsidR="00E00ED4" w:rsidRPr="00E00ED4" w:rsidRDefault="00E00ED4" w:rsidP="00E00ED4">
      <w:pPr>
        <w:spacing w:after="0"/>
        <w:ind w:firstLine="851"/>
        <w:jc w:val="both"/>
        <w:rPr>
          <w:rFonts w:ascii="Times New Roman" w:hAnsi="Times New Roman" w:cs="Times New Roman"/>
          <w:sz w:val="24"/>
          <w:szCs w:val="24"/>
          <w:lang w:val="en-US"/>
        </w:rPr>
      </w:pPr>
    </w:p>
    <w:p w:rsidR="00AB6FA1" w:rsidRPr="00E00ED4" w:rsidRDefault="00E00ED4" w:rsidP="00E00ED4">
      <w:pPr>
        <w:spacing w:after="0"/>
        <w:ind w:firstLine="851"/>
        <w:jc w:val="both"/>
        <w:rPr>
          <w:rFonts w:ascii="Times New Roman" w:hAnsi="Times New Roman" w:cs="Times New Roman"/>
          <w:i/>
          <w:color w:val="FF0000"/>
          <w:sz w:val="32"/>
          <w:szCs w:val="32"/>
          <w:lang w:val="en-US"/>
        </w:rPr>
      </w:pPr>
      <w:r>
        <w:rPr>
          <w:rFonts w:ascii="Times New Roman" w:hAnsi="Times New Roman" w:cs="Times New Roman"/>
          <w:i/>
          <w:color w:val="FF0000"/>
          <w:sz w:val="32"/>
          <w:szCs w:val="32"/>
          <w:lang w:val="en-US"/>
        </w:rPr>
        <w:t>I</w:t>
      </w:r>
    </w:p>
    <w:p w:rsidR="00861258" w:rsidRPr="00E00ED4" w:rsidRDefault="00861258" w:rsidP="00E00ED4">
      <w:pPr>
        <w:pStyle w:val="2"/>
        <w:spacing w:before="0"/>
        <w:ind w:firstLine="851"/>
        <w:jc w:val="both"/>
        <w:rPr>
          <w:rFonts w:ascii="Times New Roman" w:hAnsi="Times New Roman" w:cs="Times New Roman"/>
          <w:i/>
          <w:color w:val="FF0000"/>
          <w:sz w:val="32"/>
          <w:szCs w:val="32"/>
        </w:rPr>
      </w:pPr>
      <w:bookmarkStart w:id="0" w:name="ch1"/>
      <w:bookmarkEnd w:id="0"/>
      <w:r w:rsidRPr="00E00ED4">
        <w:rPr>
          <w:rFonts w:ascii="Times New Roman" w:hAnsi="Times New Roman" w:cs="Times New Roman"/>
          <w:i/>
          <w:color w:val="FF0000"/>
          <w:sz w:val="32"/>
          <w:szCs w:val="32"/>
        </w:rPr>
        <w:t>БУРЖУА</w:t>
      </w:r>
      <w:r w:rsidRPr="00E00ED4">
        <w:rPr>
          <w:rStyle w:val="apple-converted-space"/>
          <w:rFonts w:ascii="Times New Roman" w:hAnsi="Times New Roman" w:cs="Times New Roman"/>
          <w:i/>
          <w:color w:val="FF0000"/>
          <w:sz w:val="32"/>
          <w:szCs w:val="32"/>
          <w:vertAlign w:val="superscript"/>
        </w:rPr>
        <w:t> </w:t>
      </w:r>
      <w:hyperlink r:id="rId23" w:anchor="1" w:history="1">
        <w:r w:rsidRPr="00E00ED4">
          <w:rPr>
            <w:rStyle w:val="a5"/>
            <w:rFonts w:ascii="Times New Roman" w:hAnsi="Times New Roman" w:cs="Times New Roman"/>
            <w:i/>
            <w:color w:val="FF0000"/>
            <w:sz w:val="32"/>
            <w:szCs w:val="32"/>
            <w:vertAlign w:val="superscript"/>
          </w:rPr>
          <w:t>1</w:t>
        </w:r>
        <w:proofErr w:type="gramStart"/>
      </w:hyperlink>
      <w:r w:rsidRPr="00E00ED4">
        <w:rPr>
          <w:rStyle w:val="apple-converted-space"/>
          <w:rFonts w:ascii="Times New Roman" w:hAnsi="Times New Roman" w:cs="Times New Roman"/>
          <w:i/>
          <w:color w:val="FF0000"/>
          <w:sz w:val="32"/>
          <w:szCs w:val="32"/>
        </w:rPr>
        <w:t> </w:t>
      </w:r>
      <w:r w:rsidRPr="00E00ED4">
        <w:rPr>
          <w:rFonts w:ascii="Times New Roman" w:hAnsi="Times New Roman" w:cs="Times New Roman"/>
          <w:i/>
          <w:color w:val="FF0000"/>
          <w:sz w:val="32"/>
          <w:szCs w:val="32"/>
        </w:rPr>
        <w:t>  И</w:t>
      </w:r>
      <w:proofErr w:type="gramEnd"/>
      <w:r w:rsidRPr="00E00ED4">
        <w:rPr>
          <w:rFonts w:ascii="Times New Roman" w:hAnsi="Times New Roman" w:cs="Times New Roman"/>
          <w:i/>
          <w:color w:val="FF0000"/>
          <w:sz w:val="32"/>
          <w:szCs w:val="32"/>
        </w:rPr>
        <w:t xml:space="preserve">   ПРОЛЕТАРИИ</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История всех до сих пор существовавших обществ</w:t>
      </w:r>
      <w:hyperlink r:id="rId24" w:anchor="2" w:history="1">
        <w:r w:rsidRPr="00E00ED4">
          <w:rPr>
            <w:rStyle w:val="a5"/>
            <w:rFonts w:ascii="Times New Roman" w:hAnsi="Times New Roman" w:cs="Times New Roman"/>
            <w:color w:val="3333CC"/>
            <w:sz w:val="24"/>
            <w:szCs w:val="24"/>
            <w:vertAlign w:val="superscript"/>
          </w:rPr>
          <w:t>2</w:t>
        </w:r>
      </w:hyperlink>
      <w:r w:rsidRPr="00E00ED4">
        <w:rPr>
          <w:rStyle w:val="apple-converted-space"/>
          <w:rFonts w:ascii="Times New Roman" w:hAnsi="Times New Roman" w:cs="Times New Roman"/>
          <w:sz w:val="24"/>
          <w:szCs w:val="24"/>
        </w:rPr>
        <w:t> </w:t>
      </w:r>
      <w:r w:rsidRPr="00E00ED4">
        <w:rPr>
          <w:rFonts w:ascii="Times New Roman" w:hAnsi="Times New Roman" w:cs="Times New Roman"/>
          <w:sz w:val="24"/>
          <w:szCs w:val="24"/>
        </w:rPr>
        <w:t>была историей борьбы классов.</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Свободный и раб, патриций и плебей, помещик и крепостной, мастер</w:t>
      </w:r>
      <w:hyperlink r:id="rId25" w:anchor="3" w:history="1">
        <w:r w:rsidRPr="00E00ED4">
          <w:rPr>
            <w:rStyle w:val="a5"/>
            <w:rFonts w:ascii="Times New Roman" w:hAnsi="Times New Roman" w:cs="Times New Roman"/>
            <w:color w:val="3333CC"/>
            <w:sz w:val="24"/>
            <w:szCs w:val="24"/>
            <w:vertAlign w:val="superscript"/>
          </w:rPr>
          <w:t>3</w:t>
        </w:r>
      </w:hyperlink>
      <w:r w:rsidRPr="00E00ED4">
        <w:rPr>
          <w:rStyle w:val="apple-converted-space"/>
          <w:rFonts w:ascii="Times New Roman" w:hAnsi="Times New Roman" w:cs="Times New Roman"/>
          <w:sz w:val="24"/>
          <w:szCs w:val="24"/>
        </w:rPr>
        <w:t> </w:t>
      </w:r>
      <w:r w:rsidRPr="00E00ED4">
        <w:rPr>
          <w:rFonts w:ascii="Times New Roman" w:hAnsi="Times New Roman" w:cs="Times New Roman"/>
          <w:sz w:val="24"/>
          <w:szCs w:val="24"/>
        </w:rPr>
        <w:t>и подмастерье, короче, угнетающий и угнетаемый находились в вечном антагонизме друг к другу, вели непрерывную, то скрытую, то явную борьбу, всегда кончавшуюся революционным переустройством всего общественного здания или общей гибелью борющихся классов.</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Вышедшее из недр погибшего феодального общества современное буржуазное общество не уничтожило классовых противоречий. Оно только поставило новые классы, новые условия угнетения и новые формы борьбы на место </w:t>
      </w:r>
      <w:proofErr w:type="gramStart"/>
      <w:r w:rsidRPr="00E00ED4">
        <w:rPr>
          <w:rFonts w:ascii="Times New Roman" w:hAnsi="Times New Roman" w:cs="Times New Roman"/>
          <w:sz w:val="24"/>
          <w:szCs w:val="24"/>
        </w:rPr>
        <w:t>старых</w:t>
      </w:r>
      <w:proofErr w:type="gramEnd"/>
      <w:r w:rsidRPr="00E00ED4">
        <w:rPr>
          <w:rFonts w:ascii="Times New Roman" w:hAnsi="Times New Roman" w:cs="Times New Roman"/>
          <w:sz w:val="24"/>
          <w:szCs w:val="24"/>
        </w:rPr>
        <w:t>.</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Наша эпоха, эпоха буржуазии, отличается, однако, тем, что она упростила классовые противоречия: общество все более и более раскалывается на </w:t>
      </w:r>
      <w:proofErr w:type="gramStart"/>
      <w:r w:rsidRPr="00E00ED4">
        <w:rPr>
          <w:rFonts w:ascii="Times New Roman" w:hAnsi="Times New Roman" w:cs="Times New Roman"/>
          <w:sz w:val="24"/>
          <w:szCs w:val="24"/>
        </w:rPr>
        <w:t>два большие враждебные лагеря</w:t>
      </w:r>
      <w:proofErr w:type="gramEnd"/>
      <w:r w:rsidRPr="00E00ED4">
        <w:rPr>
          <w:rFonts w:ascii="Times New Roman" w:hAnsi="Times New Roman" w:cs="Times New Roman"/>
          <w:sz w:val="24"/>
          <w:szCs w:val="24"/>
        </w:rPr>
        <w:t>, на два большие, стоящие друг против друга, класса - буржуазию и пролетариат.</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Из крепостных средневековья вышло свободное население первых городов; из этого сословия горожан развились первые элементы буржуазии.</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Открытие Америки и морского пути вокруг Африки создало для подымающейся буржуазии новое поле деятельности. </w:t>
      </w:r>
      <w:r w:rsidR="00F11BB2" w:rsidRPr="00E00ED4">
        <w:rPr>
          <w:rFonts w:ascii="Times New Roman" w:hAnsi="Times New Roman" w:cs="Times New Roman"/>
          <w:sz w:val="24"/>
          <w:szCs w:val="24"/>
        </w:rPr>
        <w:t>Увеличение</w:t>
      </w:r>
      <w:r w:rsidRPr="00E00ED4">
        <w:rPr>
          <w:rFonts w:ascii="Times New Roman" w:hAnsi="Times New Roman" w:cs="Times New Roman"/>
          <w:sz w:val="24"/>
          <w:szCs w:val="24"/>
        </w:rPr>
        <w:t xml:space="preserve"> количества средств обмена и товаров дали неслыханный до тех пор толчок торговле, мореплаванию, промышленности и тем самым вызвали в распадавшемся феодальном обществе быстрое развитие революционного элемента.</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Прежняя феодальная, или цеховая, организация промышленности более не могла удовлетворить спроса, возраставшего вместе с новыми рынками. Место ее заняла мануфактура. Цеховые мастера были вытеснены промышленным средним сословием; </w:t>
      </w:r>
      <w:r w:rsidRPr="00E00ED4">
        <w:rPr>
          <w:rFonts w:ascii="Times New Roman" w:hAnsi="Times New Roman" w:cs="Times New Roman"/>
          <w:sz w:val="24"/>
          <w:szCs w:val="24"/>
        </w:rPr>
        <w:lastRenderedPageBreak/>
        <w:t>разделение труда между различными корпорациями исчезло, уступив место разделению труда внутри отдельной мастерской.</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Но рынки все росли, спрос все увеличивался. Удовлетворить его не могла уже и мануфактура. Тогда пар и машина произвели революцию в промышленности. Место мануфактуры заняла современная крупная промышленность, место промышленного среднего сословия заняли миллионеры-промышленники, предводители целых промышленных армий, современные буржуа.</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Крупная промышленность создала всемирный рынок, подготовленный открытием Америки. Всемирный рынок вызвал колоссальное развитие торговли, мореплавания и средств сухопутного сообщения. Это в свою очередь оказало воздействие на расширение промышленности, и в той же мере, в какой росли промышленность, торговля, мореплавание, железные дороги, развивалась буржуазия, она увеличивала свои капиталы и оттесняла на задний план все классы, унаследованные от средневековья.</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Мы видим, таким образом, что современная буржуазия сама </w:t>
      </w:r>
      <w:proofErr w:type="gramStart"/>
      <w:r w:rsidRPr="00E00ED4">
        <w:rPr>
          <w:rFonts w:ascii="Times New Roman" w:hAnsi="Times New Roman" w:cs="Times New Roman"/>
          <w:sz w:val="24"/>
          <w:szCs w:val="24"/>
        </w:rPr>
        <w:t xml:space="preserve">является продуктом длительного </w:t>
      </w:r>
      <w:r w:rsidR="008F385A" w:rsidRPr="00E00ED4">
        <w:rPr>
          <w:rFonts w:ascii="Times New Roman" w:hAnsi="Times New Roman" w:cs="Times New Roman"/>
          <w:sz w:val="24"/>
          <w:szCs w:val="24"/>
        </w:rPr>
        <w:t xml:space="preserve"> </w:t>
      </w:r>
      <w:r w:rsidRPr="00E00ED4">
        <w:rPr>
          <w:rFonts w:ascii="Times New Roman" w:hAnsi="Times New Roman" w:cs="Times New Roman"/>
          <w:sz w:val="24"/>
          <w:szCs w:val="24"/>
        </w:rPr>
        <w:t xml:space="preserve"> из этих ступеней развития буржуазии сопровождалась</w:t>
      </w:r>
      <w:proofErr w:type="gramEnd"/>
      <w:r w:rsidRPr="00E00ED4">
        <w:rPr>
          <w:rFonts w:ascii="Times New Roman" w:hAnsi="Times New Roman" w:cs="Times New Roman"/>
          <w:sz w:val="24"/>
          <w:szCs w:val="24"/>
        </w:rPr>
        <w:t xml:space="preserve"> соответствующим политическим успехом. </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Буржуазия сыграла в истории чрезвычайно революционную роль.</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Буржуазия, повсюду, где она достигла господства, разрушила все феодальные, патриархальные, идиллические отношения. Она превратила личное достоинство человека в меновую стоимость и поставила на место бесчисленных пожалованных и благоприобретенных свобод</w:t>
      </w:r>
      <w:r w:rsidRPr="00E00ED4">
        <w:rPr>
          <w:rStyle w:val="apple-converted-space"/>
          <w:rFonts w:ascii="Times New Roman" w:hAnsi="Times New Roman" w:cs="Times New Roman"/>
          <w:sz w:val="24"/>
          <w:szCs w:val="24"/>
        </w:rPr>
        <w:t> </w:t>
      </w:r>
      <w:r w:rsidRPr="00E00ED4">
        <w:rPr>
          <w:rFonts w:ascii="Times New Roman" w:hAnsi="Times New Roman" w:cs="Times New Roman"/>
          <w:i/>
          <w:iCs/>
          <w:sz w:val="24"/>
          <w:szCs w:val="24"/>
        </w:rPr>
        <w:t>одну</w:t>
      </w:r>
      <w:r w:rsidRPr="00E00ED4">
        <w:rPr>
          <w:rStyle w:val="apple-converted-space"/>
          <w:rFonts w:ascii="Times New Roman" w:hAnsi="Times New Roman" w:cs="Times New Roman"/>
          <w:sz w:val="24"/>
          <w:szCs w:val="24"/>
        </w:rPr>
        <w:t> </w:t>
      </w:r>
      <w:r w:rsidRPr="00E00ED4">
        <w:rPr>
          <w:rFonts w:ascii="Times New Roman" w:hAnsi="Times New Roman" w:cs="Times New Roman"/>
          <w:sz w:val="24"/>
          <w:szCs w:val="24"/>
        </w:rPr>
        <w:t>бессовестную свободу торговли. Словом, эксплуатацию, прикрытую религиозными и политическими иллюзиями, она заменила эксплуатацией открытой, бесстыдной, прямой, черствой. Врача, юриста, священника, поэта, человека науки она превратила в своих платных наемных работников.</w:t>
      </w:r>
      <w:r w:rsidR="008F10F3" w:rsidRPr="00E00ED4">
        <w:rPr>
          <w:rFonts w:ascii="Times New Roman" w:hAnsi="Times New Roman" w:cs="Times New Roman"/>
          <w:sz w:val="24"/>
          <w:szCs w:val="24"/>
        </w:rPr>
        <w:t xml:space="preserve"> </w:t>
      </w:r>
      <w:r w:rsidRPr="00E00ED4">
        <w:rPr>
          <w:rFonts w:ascii="Times New Roman" w:hAnsi="Times New Roman" w:cs="Times New Roman"/>
          <w:sz w:val="24"/>
          <w:szCs w:val="24"/>
        </w:rPr>
        <w:t>Буржуазия сорвала с семейных отношений их трогательно сентиментальный покров и свела их к чисто денежным отношениям.</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Буржуазия не может существовать, не вызывая постоянно переворотов в орудиях производства, не революционизируя, следовательно, производственных отношений, а стало быть, и всей совокупности общественных отношений. Напротив, первым условием существования всех прежних промышленных классов было сохранение старого способа производства в неизменном виде. Беспрестанные перевороты в производстве, непрерывное потрясение всех общественных отношений, вечная неуверенность и движение отличают буржуазную эпоху от всех других. </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Потребность в постоянно увеличивающемся сбыте продуктов гонит буржуазию по всему земному шару. Всюду должна она внедриться, всюду обосноваться, всюду установить связи.</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Вместо старых потребностей, удовлетворявшихся отечественными продуктами, возникают новые, для удовлетворения которых требуются продукты самых отдаленных стран и самых различных климатов. На смену старой местной и национальной замкнутости и существованию за счет продуктов собственного производства приходит всесторонняя связь и всесторонняя зависимость наций друг от друга. Это в равной мере относится как к материальному, так и к духовному производству. Плоды духовной деятельности отдельных наций становятся общим достоянием. Национальная односторонность и ограниченность становятся все более и более невозможными, и из множества национальных и местных литератур образуется одна всемирная литература.</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lastRenderedPageBreak/>
        <w:t xml:space="preserve">Буржуазия быстрым усовершенствованием всех орудий производства и бесконечным облегчением средств сообщения вовлекает в цивилизацию все, даже самые варварские, нации. </w:t>
      </w:r>
      <w:proofErr w:type="gramStart"/>
      <w:r w:rsidRPr="00E00ED4">
        <w:rPr>
          <w:rFonts w:ascii="Times New Roman" w:hAnsi="Times New Roman" w:cs="Times New Roman"/>
          <w:sz w:val="24"/>
          <w:szCs w:val="24"/>
        </w:rPr>
        <w:t>Дешевые цены</w:t>
      </w:r>
      <w:proofErr w:type="gramEnd"/>
      <w:r w:rsidRPr="00E00ED4">
        <w:rPr>
          <w:rFonts w:ascii="Times New Roman" w:hAnsi="Times New Roman" w:cs="Times New Roman"/>
          <w:sz w:val="24"/>
          <w:szCs w:val="24"/>
        </w:rPr>
        <w:t xml:space="preserve"> ее товаров - вот та тяжелая артиллерия, с помощью которой она разрушает все китайские стены и принуждает к капитуляции самую упорную ненависть варваров к иностранцам. Под страхом гибели заставляет она все нации принять буржуазный способ производства, заставляет их вводить у </w:t>
      </w:r>
      <w:proofErr w:type="gramStart"/>
      <w:r w:rsidRPr="00E00ED4">
        <w:rPr>
          <w:rFonts w:ascii="Times New Roman" w:hAnsi="Times New Roman" w:cs="Times New Roman"/>
          <w:sz w:val="24"/>
          <w:szCs w:val="24"/>
        </w:rPr>
        <w:t>себя</w:t>
      </w:r>
      <w:proofErr w:type="gramEnd"/>
      <w:r w:rsidRPr="00E00ED4">
        <w:rPr>
          <w:rFonts w:ascii="Times New Roman" w:hAnsi="Times New Roman" w:cs="Times New Roman"/>
          <w:sz w:val="24"/>
          <w:szCs w:val="24"/>
        </w:rPr>
        <w:t xml:space="preserve"> так называемую цивилизацию, т. е. становиться буржуа. Словом, она создает себе мир по своему образу и подобию.</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Буржуазия подчинила деревню господству города. Она создала огромные города, в высокой степени увеличила численность городского населения по </w:t>
      </w:r>
      <w:r w:rsidR="00096D95" w:rsidRPr="00E00ED4">
        <w:rPr>
          <w:rFonts w:ascii="Times New Roman" w:hAnsi="Times New Roman" w:cs="Times New Roman"/>
          <w:sz w:val="24"/>
          <w:szCs w:val="24"/>
        </w:rPr>
        <w:t xml:space="preserve">сравнению </w:t>
      </w:r>
      <w:proofErr w:type="gramStart"/>
      <w:r w:rsidR="00096D95" w:rsidRPr="00E00ED4">
        <w:rPr>
          <w:rFonts w:ascii="Times New Roman" w:hAnsi="Times New Roman" w:cs="Times New Roman"/>
          <w:sz w:val="24"/>
          <w:szCs w:val="24"/>
        </w:rPr>
        <w:t>с</w:t>
      </w:r>
      <w:proofErr w:type="gramEnd"/>
      <w:r w:rsidR="00096D95" w:rsidRPr="00E00ED4">
        <w:rPr>
          <w:rFonts w:ascii="Times New Roman" w:hAnsi="Times New Roman" w:cs="Times New Roman"/>
          <w:sz w:val="24"/>
          <w:szCs w:val="24"/>
        </w:rPr>
        <w:t xml:space="preserve"> сельским. </w:t>
      </w:r>
      <w:r w:rsidRPr="00E00ED4">
        <w:rPr>
          <w:rFonts w:ascii="Times New Roman" w:hAnsi="Times New Roman" w:cs="Times New Roman"/>
          <w:sz w:val="24"/>
          <w:szCs w:val="24"/>
        </w:rPr>
        <w:t xml:space="preserve">Так же как деревню она сделала зависимой от города, так варварские и </w:t>
      </w:r>
      <w:proofErr w:type="spellStart"/>
      <w:r w:rsidRPr="00E00ED4">
        <w:rPr>
          <w:rFonts w:ascii="Times New Roman" w:hAnsi="Times New Roman" w:cs="Times New Roman"/>
          <w:sz w:val="24"/>
          <w:szCs w:val="24"/>
        </w:rPr>
        <w:t>полуварварские</w:t>
      </w:r>
      <w:proofErr w:type="spellEnd"/>
      <w:r w:rsidRPr="00E00ED4">
        <w:rPr>
          <w:rFonts w:ascii="Times New Roman" w:hAnsi="Times New Roman" w:cs="Times New Roman"/>
          <w:sz w:val="24"/>
          <w:szCs w:val="24"/>
        </w:rPr>
        <w:t xml:space="preserve"> страны она поставила в зависимость от стран цивилизованных, крестьянские народы - от буржуазных народов, Восто</w:t>
      </w:r>
      <w:proofErr w:type="gramStart"/>
      <w:r w:rsidRPr="00E00ED4">
        <w:rPr>
          <w:rFonts w:ascii="Times New Roman" w:hAnsi="Times New Roman" w:cs="Times New Roman"/>
          <w:sz w:val="24"/>
          <w:szCs w:val="24"/>
        </w:rPr>
        <w:t>к-</w:t>
      </w:r>
      <w:proofErr w:type="gramEnd"/>
      <w:r w:rsidRPr="00E00ED4">
        <w:rPr>
          <w:rFonts w:ascii="Times New Roman" w:hAnsi="Times New Roman" w:cs="Times New Roman"/>
          <w:sz w:val="24"/>
          <w:szCs w:val="24"/>
        </w:rPr>
        <w:t xml:space="preserve"> от Запада.</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Буржуазия все более и более уничтожает раздробленность сре</w:t>
      </w:r>
      <w:proofErr w:type="gramStart"/>
      <w:r w:rsidRPr="00E00ED4">
        <w:rPr>
          <w:rFonts w:ascii="Times New Roman" w:hAnsi="Times New Roman" w:cs="Times New Roman"/>
          <w:sz w:val="24"/>
          <w:szCs w:val="24"/>
        </w:rPr>
        <w:t>дств пр</w:t>
      </w:r>
      <w:proofErr w:type="gramEnd"/>
      <w:r w:rsidRPr="00E00ED4">
        <w:rPr>
          <w:rFonts w:ascii="Times New Roman" w:hAnsi="Times New Roman" w:cs="Times New Roman"/>
          <w:sz w:val="24"/>
          <w:szCs w:val="24"/>
        </w:rPr>
        <w:t>оизводства, собственности и населения. Независимые, связанные почти только союзными отношениями области с различными интересами, законами, правительствами и таможенными пошлинами, оказались сплоченными в</w:t>
      </w:r>
      <w:r w:rsidRPr="00E00ED4">
        <w:rPr>
          <w:rStyle w:val="apple-converted-space"/>
          <w:rFonts w:ascii="Times New Roman" w:hAnsi="Times New Roman" w:cs="Times New Roman"/>
          <w:sz w:val="24"/>
          <w:szCs w:val="24"/>
        </w:rPr>
        <w:t> </w:t>
      </w:r>
      <w:r w:rsidRPr="00E00ED4">
        <w:rPr>
          <w:rFonts w:ascii="Times New Roman" w:hAnsi="Times New Roman" w:cs="Times New Roman"/>
          <w:i/>
          <w:iCs/>
          <w:sz w:val="24"/>
          <w:szCs w:val="24"/>
        </w:rPr>
        <w:t>одну</w:t>
      </w:r>
      <w:r w:rsidRPr="00E00ED4">
        <w:rPr>
          <w:rStyle w:val="apple-converted-space"/>
          <w:rFonts w:ascii="Times New Roman" w:hAnsi="Times New Roman" w:cs="Times New Roman"/>
          <w:sz w:val="24"/>
          <w:szCs w:val="24"/>
        </w:rPr>
        <w:t> </w:t>
      </w:r>
      <w:r w:rsidRPr="00E00ED4">
        <w:rPr>
          <w:rFonts w:ascii="Times New Roman" w:hAnsi="Times New Roman" w:cs="Times New Roman"/>
          <w:sz w:val="24"/>
          <w:szCs w:val="24"/>
        </w:rPr>
        <w:t>нацию, с</w:t>
      </w:r>
      <w:r w:rsidRPr="00E00ED4">
        <w:rPr>
          <w:rStyle w:val="apple-converted-space"/>
          <w:rFonts w:ascii="Times New Roman" w:hAnsi="Times New Roman" w:cs="Times New Roman"/>
          <w:sz w:val="24"/>
          <w:szCs w:val="24"/>
        </w:rPr>
        <w:t> </w:t>
      </w:r>
      <w:r w:rsidRPr="00E00ED4">
        <w:rPr>
          <w:rFonts w:ascii="Times New Roman" w:hAnsi="Times New Roman" w:cs="Times New Roman"/>
          <w:i/>
          <w:iCs/>
          <w:sz w:val="24"/>
          <w:szCs w:val="24"/>
        </w:rPr>
        <w:t>одним</w:t>
      </w:r>
      <w:r w:rsidRPr="00E00ED4">
        <w:rPr>
          <w:rStyle w:val="apple-converted-space"/>
          <w:rFonts w:ascii="Times New Roman" w:hAnsi="Times New Roman" w:cs="Times New Roman"/>
          <w:sz w:val="24"/>
          <w:szCs w:val="24"/>
        </w:rPr>
        <w:t> </w:t>
      </w:r>
      <w:r w:rsidRPr="00E00ED4">
        <w:rPr>
          <w:rFonts w:ascii="Times New Roman" w:hAnsi="Times New Roman" w:cs="Times New Roman"/>
          <w:sz w:val="24"/>
          <w:szCs w:val="24"/>
        </w:rPr>
        <w:t>правительством, с</w:t>
      </w:r>
      <w:r w:rsidRPr="00E00ED4">
        <w:rPr>
          <w:rStyle w:val="apple-converted-space"/>
          <w:rFonts w:ascii="Times New Roman" w:hAnsi="Times New Roman" w:cs="Times New Roman"/>
          <w:sz w:val="24"/>
          <w:szCs w:val="24"/>
        </w:rPr>
        <w:t> </w:t>
      </w:r>
      <w:r w:rsidRPr="00E00ED4">
        <w:rPr>
          <w:rFonts w:ascii="Times New Roman" w:hAnsi="Times New Roman" w:cs="Times New Roman"/>
          <w:i/>
          <w:iCs/>
          <w:sz w:val="24"/>
          <w:szCs w:val="24"/>
        </w:rPr>
        <w:t>одним</w:t>
      </w:r>
      <w:r w:rsidRPr="00E00ED4">
        <w:rPr>
          <w:rStyle w:val="apple-converted-space"/>
          <w:rFonts w:ascii="Times New Roman" w:hAnsi="Times New Roman" w:cs="Times New Roman"/>
          <w:sz w:val="24"/>
          <w:szCs w:val="24"/>
        </w:rPr>
        <w:t> </w:t>
      </w:r>
      <w:r w:rsidRPr="00E00ED4">
        <w:rPr>
          <w:rFonts w:ascii="Times New Roman" w:hAnsi="Times New Roman" w:cs="Times New Roman"/>
          <w:sz w:val="24"/>
          <w:szCs w:val="24"/>
        </w:rPr>
        <w:t>законодательством, с</w:t>
      </w:r>
      <w:r w:rsidRPr="00E00ED4">
        <w:rPr>
          <w:rStyle w:val="apple-converted-space"/>
          <w:rFonts w:ascii="Times New Roman" w:hAnsi="Times New Roman" w:cs="Times New Roman"/>
          <w:sz w:val="24"/>
          <w:szCs w:val="24"/>
        </w:rPr>
        <w:t> </w:t>
      </w:r>
      <w:r w:rsidRPr="00E00ED4">
        <w:rPr>
          <w:rFonts w:ascii="Times New Roman" w:hAnsi="Times New Roman" w:cs="Times New Roman"/>
          <w:i/>
          <w:iCs/>
          <w:sz w:val="24"/>
          <w:szCs w:val="24"/>
        </w:rPr>
        <w:t>одним</w:t>
      </w:r>
      <w:r w:rsidRPr="00E00ED4">
        <w:rPr>
          <w:rStyle w:val="apple-converted-space"/>
          <w:rFonts w:ascii="Times New Roman" w:hAnsi="Times New Roman" w:cs="Times New Roman"/>
          <w:sz w:val="24"/>
          <w:szCs w:val="24"/>
        </w:rPr>
        <w:t> </w:t>
      </w:r>
      <w:r w:rsidRPr="00E00ED4">
        <w:rPr>
          <w:rFonts w:ascii="Times New Roman" w:hAnsi="Times New Roman" w:cs="Times New Roman"/>
          <w:sz w:val="24"/>
          <w:szCs w:val="24"/>
        </w:rPr>
        <w:t>национальным классовым интересом, с</w:t>
      </w:r>
      <w:r w:rsidRPr="00E00ED4">
        <w:rPr>
          <w:rStyle w:val="apple-converted-space"/>
          <w:rFonts w:ascii="Times New Roman" w:hAnsi="Times New Roman" w:cs="Times New Roman"/>
          <w:sz w:val="24"/>
          <w:szCs w:val="24"/>
        </w:rPr>
        <w:t> </w:t>
      </w:r>
      <w:r w:rsidRPr="00E00ED4">
        <w:rPr>
          <w:rFonts w:ascii="Times New Roman" w:hAnsi="Times New Roman" w:cs="Times New Roman"/>
          <w:i/>
          <w:iCs/>
          <w:sz w:val="24"/>
          <w:szCs w:val="24"/>
        </w:rPr>
        <w:t>одной</w:t>
      </w:r>
      <w:r w:rsidRPr="00E00ED4">
        <w:rPr>
          <w:rStyle w:val="apple-converted-space"/>
          <w:rFonts w:ascii="Times New Roman" w:hAnsi="Times New Roman" w:cs="Times New Roman"/>
          <w:sz w:val="24"/>
          <w:szCs w:val="24"/>
        </w:rPr>
        <w:t> </w:t>
      </w:r>
      <w:r w:rsidRPr="00E00ED4">
        <w:rPr>
          <w:rFonts w:ascii="Times New Roman" w:hAnsi="Times New Roman" w:cs="Times New Roman"/>
          <w:sz w:val="24"/>
          <w:szCs w:val="24"/>
        </w:rPr>
        <w:t>таможенной границей.</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Буржуазия менее чем за сто лет своего классового господства создала более многочисленные и более грандиозные производительные силы, чем все предшествовавшие поколения, вместе взятые. Покорение сил природы, машинное производство, применение химии в промышленности и земледелии, пароходство, железные дороги, электрический телеграф, освоение для земледелия целых частей света, приспособление рек для судоходства, целые, словно вызванные из-под земли, массы населения, - какое из прежних столетий могло подозревать, что такие производительные силы дремлют в недрах общественного труда!</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Итак, мы видели, что средства производства и обмена, на основе которых сложилась буржуазия, были созданы в феодальном обществе. На известной ступени развития этих сре</w:t>
      </w:r>
      <w:proofErr w:type="gramStart"/>
      <w:r w:rsidRPr="00E00ED4">
        <w:rPr>
          <w:rFonts w:ascii="Times New Roman" w:hAnsi="Times New Roman" w:cs="Times New Roman"/>
          <w:sz w:val="24"/>
          <w:szCs w:val="24"/>
        </w:rPr>
        <w:t>дств пр</w:t>
      </w:r>
      <w:proofErr w:type="gramEnd"/>
      <w:r w:rsidRPr="00E00ED4">
        <w:rPr>
          <w:rFonts w:ascii="Times New Roman" w:hAnsi="Times New Roman" w:cs="Times New Roman"/>
          <w:sz w:val="24"/>
          <w:szCs w:val="24"/>
        </w:rPr>
        <w:t>оизводства феодальные отношения собственности, уже перестали соответствовать развившимся производительным силам. Они тормозили производство, вместо того чтобы его развивать. Они превратились в его оковы. Их необходимо было разбить, и они были разбиты.</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Место их заняла свободная конкуренция, с соответствующим ей общественным и политическим строем, с экономическим и политическим господством класса буржуазии.</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Подобное же движение совершается на наших глазах. Современное буржуазное общество, с его буржуазными отношениями производства и обмена, буржуазными отношениями собственности, создавшее как бы по волшебству столь могущественные средства производства и обмена, походит на волшебника, который не в состоянии более справиться с подземными силами, вызванными его заклинаниями. Вот уже несколько десятилетий история промышленности и торговли представляет собой лишь историю возмущения современных производительных сил против современных производственных отношений, против тех отношений собственности, которые являются условием существования буржуаз</w:t>
      </w:r>
      <w:proofErr w:type="gramStart"/>
      <w:r w:rsidRPr="00E00ED4">
        <w:rPr>
          <w:rFonts w:ascii="Times New Roman" w:hAnsi="Times New Roman" w:cs="Times New Roman"/>
          <w:sz w:val="24"/>
          <w:szCs w:val="24"/>
        </w:rPr>
        <w:t>ии и ее</w:t>
      </w:r>
      <w:proofErr w:type="gramEnd"/>
      <w:r w:rsidRPr="00E00ED4">
        <w:rPr>
          <w:rFonts w:ascii="Times New Roman" w:hAnsi="Times New Roman" w:cs="Times New Roman"/>
          <w:sz w:val="24"/>
          <w:szCs w:val="24"/>
        </w:rPr>
        <w:t xml:space="preserve"> господства. Достаточно указать на торговые кризисы, которые, возвращаясь периодически, все более и более грозно ставят под вопрос </w:t>
      </w:r>
      <w:r w:rsidRPr="00E00ED4">
        <w:rPr>
          <w:rFonts w:ascii="Times New Roman" w:hAnsi="Times New Roman" w:cs="Times New Roman"/>
          <w:sz w:val="24"/>
          <w:szCs w:val="24"/>
        </w:rPr>
        <w:lastRenderedPageBreak/>
        <w:t xml:space="preserve">существование всего буржуазного общества. Во время торговых кризисов каждый раз уничтожается значительная часть не только изготовленных продуктов, но даже созданных уже производительных сил. Во время кризисов разражается общественная эпидемия, которая всем предшествующим эпохам показалась бы нелепостью, - эпидемия перепроизводства. </w:t>
      </w:r>
      <w:proofErr w:type="gramStart"/>
      <w:r w:rsidRPr="00E00ED4">
        <w:rPr>
          <w:rFonts w:ascii="Times New Roman" w:hAnsi="Times New Roman" w:cs="Times New Roman"/>
          <w:sz w:val="24"/>
          <w:szCs w:val="24"/>
        </w:rPr>
        <w:t>Общество оказывается вдруг отброшенным назад к состоянию внезапно наступившего варварства, как будто голод, всеобщая опустошительная война лишили его всех жизненных средств; кажется, что промышленность, торговля уничтожены, - и почему?</w:t>
      </w:r>
      <w:proofErr w:type="gramEnd"/>
      <w:r w:rsidRPr="00E00ED4">
        <w:rPr>
          <w:rFonts w:ascii="Times New Roman" w:hAnsi="Times New Roman" w:cs="Times New Roman"/>
          <w:sz w:val="24"/>
          <w:szCs w:val="24"/>
        </w:rPr>
        <w:t xml:space="preserve"> Потому, что общество обладает слишком большой цивилизацией, имеет слишком много жизненных средств, располагает слишком большой промышленностью и торговлей. Буржуазные отношения стали слишком узкими, чтобы вместить созданное ими богатство. - Каким путем преодолевает буржуазия кризисы? С одной стороны, путем вынужденного уничтожения целой массы производительных сил, с другой стороны, путем завоевания новых рынков и более основательной эксплуатации старых. Чем же, следовательно? Тем, что она подготовляет </w:t>
      </w:r>
      <w:proofErr w:type="gramStart"/>
      <w:r w:rsidRPr="00E00ED4">
        <w:rPr>
          <w:rFonts w:ascii="Times New Roman" w:hAnsi="Times New Roman" w:cs="Times New Roman"/>
          <w:sz w:val="24"/>
          <w:szCs w:val="24"/>
        </w:rPr>
        <w:t>более всесторонние</w:t>
      </w:r>
      <w:proofErr w:type="gramEnd"/>
      <w:r w:rsidRPr="00E00ED4">
        <w:rPr>
          <w:rFonts w:ascii="Times New Roman" w:hAnsi="Times New Roman" w:cs="Times New Roman"/>
          <w:sz w:val="24"/>
          <w:szCs w:val="24"/>
        </w:rPr>
        <w:t xml:space="preserve"> и более сокрушительные кризисы и уменьшает средства противодействия им.</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Оружие, которым буржуазия ниспровергла феодализм, направляется теперь против самой буржуазии.</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Но буржуазия не только выковала оружие, несущее ей смерть; она породила и людей, которые направят против нее это оружие, - современных рабочих, пролетариев.</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В той же самой степени, в какой развивается буржуазия, т. е. капитал, развивается и пролетариат, класс современных рабочих, которые только тогда и могут существовать, когда находят работу, а находят ее лишь до тех пор, пока их труд увеличивает капитал. Эти рабочие, вынужденные продавать себя поштучно, представляют собой такой же товар, как и всякий другой предмет торговли, а потому в равной мере подвержены всем случайностям конкуренции, всем колебаниям рынка.</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Вследствие возрастающего применения машин и разделения труда, труд пролетариев утратил всякий самостоятельный характер, а вместе с тем и всякую привлекательность для рабочего. Рабочий становится простым придатком машины, от него требуются только самые простые, самые однообразные, легче всего усваиваемые приемы. Издержки на рабочего </w:t>
      </w:r>
      <w:proofErr w:type="gramStart"/>
      <w:r w:rsidRPr="00E00ED4">
        <w:rPr>
          <w:rFonts w:ascii="Times New Roman" w:hAnsi="Times New Roman" w:cs="Times New Roman"/>
          <w:sz w:val="24"/>
          <w:szCs w:val="24"/>
        </w:rPr>
        <w:t>сводятся</w:t>
      </w:r>
      <w:proofErr w:type="gramEnd"/>
      <w:r w:rsidRPr="00E00ED4">
        <w:rPr>
          <w:rFonts w:ascii="Times New Roman" w:hAnsi="Times New Roman" w:cs="Times New Roman"/>
          <w:sz w:val="24"/>
          <w:szCs w:val="24"/>
        </w:rPr>
        <w:t xml:space="preserve"> поэтому почти исключительно к жизненным средствам, необходимым для его содержания и продолжения его рода. Но цена всякого товара, а</w:t>
      </w:r>
      <w:r w:rsidR="00FA54D6" w:rsidRPr="00E00ED4">
        <w:rPr>
          <w:rFonts w:ascii="Times New Roman" w:hAnsi="Times New Roman" w:cs="Times New Roman"/>
          <w:sz w:val="24"/>
          <w:szCs w:val="24"/>
        </w:rPr>
        <w:t>,</w:t>
      </w:r>
      <w:r w:rsidRPr="00E00ED4">
        <w:rPr>
          <w:rFonts w:ascii="Times New Roman" w:hAnsi="Times New Roman" w:cs="Times New Roman"/>
          <w:sz w:val="24"/>
          <w:szCs w:val="24"/>
        </w:rPr>
        <w:t xml:space="preserve"> следовательно</w:t>
      </w:r>
      <w:r w:rsidR="00FA54D6" w:rsidRPr="00E00ED4">
        <w:rPr>
          <w:rFonts w:ascii="Times New Roman" w:hAnsi="Times New Roman" w:cs="Times New Roman"/>
          <w:sz w:val="24"/>
          <w:szCs w:val="24"/>
        </w:rPr>
        <w:t>,</w:t>
      </w:r>
      <w:r w:rsidRPr="00E00ED4">
        <w:rPr>
          <w:rFonts w:ascii="Times New Roman" w:hAnsi="Times New Roman" w:cs="Times New Roman"/>
          <w:sz w:val="24"/>
          <w:szCs w:val="24"/>
        </w:rPr>
        <w:t xml:space="preserve"> и труда, равна издержкам его производства. Поэтому в той же самой мере, в какой растет непривлекательность труда, уменьшается заработная плата. </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Чем менее искусства и силы требует ручной труд, т. е. чем более развивается современная промышленность, тем более мужской труд вытесняется женским и детским. По отношению к рабочему классу различия пола и возраста утрачивают всякое общественное значение. Существуют лишь рабочие инструменты, требующие различных издержек в зависимости от возраста и пола.</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Когда заканчивается эксплуатация рабочего фабрикантом и рабочий получает, наконец, наличными свою заработную плату, на него набрасываются другие части буржуазии - домовладелец, лавочник, ростовщик и т. п.</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Низшие слои среднего сословия: мелкие промышленники, мелкие торговцы и рантье</w:t>
      </w:r>
      <w:r w:rsidR="00FA54D6" w:rsidRPr="00E00ED4">
        <w:rPr>
          <w:rFonts w:ascii="Times New Roman" w:hAnsi="Times New Roman" w:cs="Times New Roman"/>
          <w:sz w:val="24"/>
          <w:szCs w:val="24"/>
        </w:rPr>
        <w:t>, ремесленники и крестьяне - все</w:t>
      </w:r>
      <w:r w:rsidRPr="00E00ED4">
        <w:rPr>
          <w:rFonts w:ascii="Times New Roman" w:hAnsi="Times New Roman" w:cs="Times New Roman"/>
          <w:sz w:val="24"/>
          <w:szCs w:val="24"/>
        </w:rPr>
        <w:t xml:space="preserve"> эти классы опускаются в ряды пролетариата, частью оттого, что их маленького капитала недостаточно для ведения крупных промышленных </w:t>
      </w:r>
      <w:proofErr w:type="gramStart"/>
      <w:r w:rsidRPr="00E00ED4">
        <w:rPr>
          <w:rFonts w:ascii="Times New Roman" w:hAnsi="Times New Roman" w:cs="Times New Roman"/>
          <w:sz w:val="24"/>
          <w:szCs w:val="24"/>
        </w:rPr>
        <w:t>предприятий</w:t>
      </w:r>
      <w:proofErr w:type="gramEnd"/>
      <w:r w:rsidRPr="00E00ED4">
        <w:rPr>
          <w:rFonts w:ascii="Times New Roman" w:hAnsi="Times New Roman" w:cs="Times New Roman"/>
          <w:sz w:val="24"/>
          <w:szCs w:val="24"/>
        </w:rPr>
        <w:t xml:space="preserve"> и он не выдерживает конкуренции с более крупными </w:t>
      </w:r>
      <w:r w:rsidRPr="00E00ED4">
        <w:rPr>
          <w:rFonts w:ascii="Times New Roman" w:hAnsi="Times New Roman" w:cs="Times New Roman"/>
          <w:sz w:val="24"/>
          <w:szCs w:val="24"/>
        </w:rPr>
        <w:lastRenderedPageBreak/>
        <w:t>капиталистами, частью потому, что их профессиональное мастерство обесценивается в результате введения новых методов производства. Так рекрутируется пролетариат из всех классов населения,</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Но с развитием промышленности пролетариат не только возрастает численно; он скопляется в большие массы, сила его растет, и он все более ее ощущает. Интересы и условия жизни пролетариата все более и более уравниваются по мере того, как машины все более стирают различия между отдельными видами труда и почти всюду низводят заработную плату до одинаково низкого уровня. Возрастающая конкуренция буржуа между собою и вызываемые ею торговые кризисы ведут к тому, что заработная плата рабочих становится все неустойчивее; все быстрее развивающееся, непрерывное совершенствование машин делает жизненное положение пролетариев все менее обеспеченным; столкновения между отдельным рабочим и отдельным буржуа все более принимают характер столкновений между двумя классами. Рабочие начинают с того, что образуют коалиции</w:t>
      </w:r>
      <w:hyperlink r:id="rId26" w:anchor="6" w:history="1">
        <w:r w:rsidRPr="00E00ED4">
          <w:rPr>
            <w:rStyle w:val="a5"/>
            <w:rFonts w:ascii="Times New Roman" w:hAnsi="Times New Roman" w:cs="Times New Roman"/>
            <w:color w:val="3333CC"/>
            <w:sz w:val="24"/>
            <w:szCs w:val="24"/>
            <w:vertAlign w:val="superscript"/>
          </w:rPr>
          <w:t>6</w:t>
        </w:r>
      </w:hyperlink>
      <w:r w:rsidRPr="00E00ED4">
        <w:rPr>
          <w:rStyle w:val="apple-converted-space"/>
          <w:rFonts w:ascii="Times New Roman" w:hAnsi="Times New Roman" w:cs="Times New Roman"/>
          <w:sz w:val="24"/>
          <w:szCs w:val="24"/>
        </w:rPr>
        <w:t> </w:t>
      </w:r>
      <w:r w:rsidRPr="00E00ED4">
        <w:rPr>
          <w:rFonts w:ascii="Times New Roman" w:hAnsi="Times New Roman" w:cs="Times New Roman"/>
          <w:sz w:val="24"/>
          <w:szCs w:val="24"/>
        </w:rPr>
        <w:t>против буржуа; они выступают сообща для защиты своей заработной платы. Они основывают даже постоянные ассоциации для того, чтобы обеспечить себя средствами на случай возможных столкновений. Местами борьба переходит в открытые восстания.</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Рабочие время от времени побеждают, но эти победы лишь преходящи. Действительным результатом их борьбы является не непосредственный успех, а все шире распространяющееся объединение рабочих. Ему способствуют все растущие средства сообщения, создаваемые крупной промышленностью и устанавливающие связь между рабочими различных местностей. Лишь эта связь и требуется для того, чтобы централизовать многие местные очаги борьбы, носящей повсюду одинаковый характер, и слить их в одну национальную, классовую борьбу. А всякая классовая борьба есть борьба политическая. И объединение, для которого средневековым горожанам с их проселочными дорогами требовались столетия, достигается современными пролетариями, благодаря железным дорогам, в течение немногих лет.</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Вообще столкновения внутри старого общества во многих отношениях способствуют процессу развития пролетариата. Буржуазия ведет непрерывную борьбу: сначала против аристократии, позднее против тех частей самой же буржуазии, интересы которых приходят в противоречие с прогрессом промышленности, и постоянно - против буржуазии всех зарубежных стран. Во всех этих битвах она вынуждена обращаться к пролетариату, призывать его на помощь и вовлекать </w:t>
      </w:r>
      <w:proofErr w:type="gramStart"/>
      <w:r w:rsidRPr="00E00ED4">
        <w:rPr>
          <w:rFonts w:ascii="Times New Roman" w:hAnsi="Times New Roman" w:cs="Times New Roman"/>
          <w:sz w:val="24"/>
          <w:szCs w:val="24"/>
        </w:rPr>
        <w:t>его</w:t>
      </w:r>
      <w:proofErr w:type="gramEnd"/>
      <w:r w:rsidRPr="00E00ED4">
        <w:rPr>
          <w:rFonts w:ascii="Times New Roman" w:hAnsi="Times New Roman" w:cs="Times New Roman"/>
          <w:sz w:val="24"/>
          <w:szCs w:val="24"/>
        </w:rPr>
        <w:t xml:space="preserve"> таким образом в политическое движение. Она, следовательно, сама передает пролетариату элементы своего собственного образования</w:t>
      </w:r>
      <w:hyperlink r:id="rId27" w:anchor="7" w:history="1">
        <w:r w:rsidRPr="00E00ED4">
          <w:rPr>
            <w:rStyle w:val="a5"/>
            <w:rFonts w:ascii="Times New Roman" w:hAnsi="Times New Roman" w:cs="Times New Roman"/>
            <w:color w:val="3333CC"/>
            <w:sz w:val="24"/>
            <w:szCs w:val="24"/>
            <w:vertAlign w:val="superscript"/>
          </w:rPr>
          <w:t>7</w:t>
        </w:r>
      </w:hyperlink>
      <w:r w:rsidRPr="00E00ED4">
        <w:rPr>
          <w:rFonts w:ascii="Times New Roman" w:hAnsi="Times New Roman" w:cs="Times New Roman"/>
          <w:sz w:val="24"/>
          <w:szCs w:val="24"/>
        </w:rPr>
        <w:t>, т. е. оружие против самой себя.</w:t>
      </w:r>
    </w:p>
    <w:p w:rsidR="00861258" w:rsidRPr="00E00ED4" w:rsidRDefault="00FA54D6"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В</w:t>
      </w:r>
      <w:r w:rsidR="00861258" w:rsidRPr="00E00ED4">
        <w:rPr>
          <w:rFonts w:ascii="Times New Roman" w:hAnsi="Times New Roman" w:cs="Times New Roman"/>
          <w:sz w:val="24"/>
          <w:szCs w:val="24"/>
        </w:rPr>
        <w:t xml:space="preserve"> те периоды, когда классовая борьба приближается к развязке, процесс разложения внутри господствующего класса, внутри всего старого общества принимает такой бурный, такой резкий характер, что небольшая часть господствующего класса отрекается от него и примыкает к революционному классу, к тому классу, которому принадлежит будущее. Вот почему, как прежде часть дворянства переходила к буржуазии, так теперь часть буржуазии переходит к пролетариату, именно - часть буржуа-идеологов, которые возвысились до теоретического понимания всего хода исторического движения.</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Из всех классов, которые противостоят теперь буржуазии, только пролетариат представляет собой действительно революционный класс. Все прочие классы приходят в </w:t>
      </w:r>
      <w:r w:rsidRPr="00E00ED4">
        <w:rPr>
          <w:rFonts w:ascii="Times New Roman" w:hAnsi="Times New Roman" w:cs="Times New Roman"/>
          <w:sz w:val="24"/>
          <w:szCs w:val="24"/>
        </w:rPr>
        <w:lastRenderedPageBreak/>
        <w:t>упадок и уничтожаются с развитием крупной промышленности, пролетариат же есть ее собственный продукт.</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У пролетариев нет ничего своего, что надо было бы им охранять, они должны разрушить все, что до сих пор охраняло и обеспечивало частную собственность.</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Все до сих пор происходившие движения были движениями меньшинства или совершались в интересах меньшинства. Пролетарское движение есть самостоятельное движение огромного большинства в интересах огромного большинства. Пролетариат, самый низший слой современного общества, не может подняться, не может выпрямиться без того, чтобы при этом не взлетела на воздух вся возвышающаяся над ним надстройка из слоев, образующих официальное общество.</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Если не по содержанию, то по форме борьба пролетариата против буржуазии является сначала борьбой национальной. Пролетариат каждой страны, конечно, должен </w:t>
      </w:r>
      <w:proofErr w:type="gramStart"/>
      <w:r w:rsidRPr="00E00ED4">
        <w:rPr>
          <w:rFonts w:ascii="Times New Roman" w:hAnsi="Times New Roman" w:cs="Times New Roman"/>
          <w:sz w:val="24"/>
          <w:szCs w:val="24"/>
        </w:rPr>
        <w:t>сперва</w:t>
      </w:r>
      <w:proofErr w:type="gramEnd"/>
      <w:r w:rsidRPr="00E00ED4">
        <w:rPr>
          <w:rFonts w:ascii="Times New Roman" w:hAnsi="Times New Roman" w:cs="Times New Roman"/>
          <w:sz w:val="24"/>
          <w:szCs w:val="24"/>
        </w:rPr>
        <w:t xml:space="preserve"> покончить со своей собственной буржуазией.</w:t>
      </w:r>
    </w:p>
    <w:p w:rsidR="00AB6FA1" w:rsidRPr="00E00ED4" w:rsidRDefault="008D1BFE"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Таким </w:t>
      </w:r>
      <w:proofErr w:type="gramStart"/>
      <w:r w:rsidRPr="00E00ED4">
        <w:rPr>
          <w:rFonts w:ascii="Times New Roman" w:hAnsi="Times New Roman" w:cs="Times New Roman"/>
          <w:sz w:val="24"/>
          <w:szCs w:val="24"/>
        </w:rPr>
        <w:t>образом</w:t>
      </w:r>
      <w:proofErr w:type="gramEnd"/>
      <w:r w:rsidR="00861258" w:rsidRPr="00E00ED4">
        <w:rPr>
          <w:rFonts w:ascii="Times New Roman" w:hAnsi="Times New Roman" w:cs="Times New Roman"/>
          <w:sz w:val="24"/>
          <w:szCs w:val="24"/>
        </w:rPr>
        <w:t xml:space="preserve"> пролетариат основывает свое господство посредством насильственного ниспровержения буржуазии.</w:t>
      </w:r>
    </w:p>
    <w:p w:rsidR="00AB6FA1" w:rsidRPr="00A831A2" w:rsidRDefault="00AB6FA1" w:rsidP="00E00ED4">
      <w:pPr>
        <w:spacing w:after="0"/>
        <w:ind w:firstLine="851"/>
        <w:jc w:val="both"/>
        <w:rPr>
          <w:rFonts w:ascii="Times New Roman" w:hAnsi="Times New Roman" w:cs="Times New Roman"/>
          <w:color w:val="FF0000"/>
          <w:sz w:val="36"/>
          <w:szCs w:val="36"/>
        </w:rPr>
      </w:pPr>
    </w:p>
    <w:p w:rsidR="00861258" w:rsidRPr="00A831A2" w:rsidRDefault="00861258" w:rsidP="00E00ED4">
      <w:pPr>
        <w:pStyle w:val="2"/>
        <w:spacing w:before="0"/>
        <w:ind w:firstLine="851"/>
        <w:jc w:val="both"/>
        <w:rPr>
          <w:rFonts w:ascii="Times New Roman" w:hAnsi="Times New Roman" w:cs="Times New Roman"/>
          <w:color w:val="FF0000"/>
          <w:sz w:val="36"/>
          <w:szCs w:val="36"/>
        </w:rPr>
      </w:pPr>
      <w:r w:rsidRPr="00A831A2">
        <w:rPr>
          <w:rFonts w:ascii="Times New Roman" w:hAnsi="Times New Roman" w:cs="Times New Roman"/>
          <w:color w:val="FF0000"/>
          <w:sz w:val="36"/>
          <w:szCs w:val="36"/>
        </w:rPr>
        <w:t>II</w:t>
      </w:r>
    </w:p>
    <w:p w:rsidR="00861258" w:rsidRPr="00A831A2" w:rsidRDefault="00861258" w:rsidP="00E00ED4">
      <w:pPr>
        <w:pStyle w:val="a3"/>
        <w:spacing w:before="0" w:beforeAutospacing="0" w:after="0" w:afterAutospacing="0" w:line="330" w:lineRule="atLeast"/>
        <w:ind w:firstLine="851"/>
        <w:jc w:val="both"/>
        <w:outlineLvl w:val="2"/>
        <w:rPr>
          <w:b/>
          <w:bCs/>
          <w:color w:val="FF0000"/>
          <w:sz w:val="36"/>
          <w:szCs w:val="36"/>
        </w:rPr>
      </w:pPr>
      <w:bookmarkStart w:id="1" w:name="ch2"/>
      <w:bookmarkEnd w:id="1"/>
      <w:r w:rsidRPr="00A831A2">
        <w:rPr>
          <w:b/>
          <w:bCs/>
          <w:color w:val="FF0000"/>
          <w:sz w:val="36"/>
          <w:szCs w:val="36"/>
        </w:rPr>
        <w:t>ПРОЛЕТАРИИ И КОММУНИСТЫ</w:t>
      </w:r>
    </w:p>
    <w:p w:rsidR="00AB6FA1" w:rsidRPr="00E00ED4" w:rsidRDefault="00AB6FA1" w:rsidP="00E00ED4">
      <w:pPr>
        <w:pStyle w:val="a3"/>
        <w:spacing w:before="0" w:beforeAutospacing="0" w:after="0" w:afterAutospacing="0" w:line="330" w:lineRule="atLeast"/>
        <w:ind w:firstLine="851"/>
        <w:jc w:val="both"/>
        <w:outlineLvl w:val="2"/>
        <w:rPr>
          <w:b/>
          <w:bCs/>
          <w:color w:val="000033"/>
        </w:rPr>
      </w:pP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В каком отношении стоят коммунисты к пролетариям вообще?</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Коммунисты не являются особой партией, противостоящей другим рабочим партиям.</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У них нет никаких интересов, отдельных от интересов всего пролетариата в целом.</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Они не выставляют никаких особых</w:t>
      </w:r>
      <w:hyperlink r:id="rId28" w:anchor="8" w:history="1">
        <w:r w:rsidRPr="00E00ED4">
          <w:rPr>
            <w:rStyle w:val="a5"/>
            <w:rFonts w:ascii="Times New Roman" w:hAnsi="Times New Roman" w:cs="Times New Roman"/>
            <w:color w:val="3333CC"/>
            <w:sz w:val="24"/>
            <w:szCs w:val="24"/>
            <w:vertAlign w:val="superscript"/>
          </w:rPr>
          <w:t>8</w:t>
        </w:r>
      </w:hyperlink>
      <w:r w:rsidRPr="00E00ED4">
        <w:rPr>
          <w:rStyle w:val="apple-converted-space"/>
          <w:rFonts w:ascii="Times New Roman" w:hAnsi="Times New Roman" w:cs="Times New Roman"/>
          <w:sz w:val="24"/>
          <w:szCs w:val="24"/>
        </w:rPr>
        <w:t> </w:t>
      </w:r>
      <w:r w:rsidRPr="00E00ED4">
        <w:rPr>
          <w:rFonts w:ascii="Times New Roman" w:hAnsi="Times New Roman" w:cs="Times New Roman"/>
          <w:sz w:val="24"/>
          <w:szCs w:val="24"/>
        </w:rPr>
        <w:t>принципов, под которые они хотели бы подогнать пролетарское движение.</w:t>
      </w:r>
    </w:p>
    <w:p w:rsidR="00861258" w:rsidRPr="00E00ED4" w:rsidRDefault="00861258" w:rsidP="00E00ED4">
      <w:pPr>
        <w:spacing w:after="0"/>
        <w:ind w:firstLine="851"/>
        <w:jc w:val="both"/>
        <w:rPr>
          <w:rFonts w:ascii="Times New Roman" w:hAnsi="Times New Roman" w:cs="Times New Roman"/>
          <w:sz w:val="24"/>
          <w:szCs w:val="24"/>
        </w:rPr>
      </w:pPr>
      <w:proofErr w:type="gramStart"/>
      <w:r w:rsidRPr="00E00ED4">
        <w:rPr>
          <w:rFonts w:ascii="Times New Roman" w:hAnsi="Times New Roman" w:cs="Times New Roman"/>
          <w:sz w:val="24"/>
          <w:szCs w:val="24"/>
        </w:rPr>
        <w:t>Коммунисты отличаются от остальных пролетарских партий лишь тем, что, с одной стороны, в борьбе пролетариев различных наций они выделяют и отстаивают общие, не зависящие от национальности интересы всего пролетариата; с другой стороны, тем, что на различных ступенях развития, через которые проходит борьба пролетариата с буржуазией, они всегда являются представителями интересов движения в целом.</w:t>
      </w:r>
      <w:proofErr w:type="gramEnd"/>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Коммунисты, следовательно, на практике являются самой решительной, всегда побуждающей к движению вперед</w:t>
      </w:r>
      <w:hyperlink r:id="rId29" w:anchor="9" w:history="1">
        <w:r w:rsidRPr="00E00ED4">
          <w:rPr>
            <w:rStyle w:val="a5"/>
            <w:rFonts w:ascii="Times New Roman" w:hAnsi="Times New Roman" w:cs="Times New Roman"/>
            <w:color w:val="3333CC"/>
            <w:sz w:val="24"/>
            <w:szCs w:val="24"/>
            <w:vertAlign w:val="superscript"/>
          </w:rPr>
          <w:t>9</w:t>
        </w:r>
      </w:hyperlink>
      <w:r w:rsidRPr="00E00ED4">
        <w:rPr>
          <w:rFonts w:ascii="Times New Roman" w:hAnsi="Times New Roman" w:cs="Times New Roman"/>
          <w:sz w:val="24"/>
          <w:szCs w:val="24"/>
        </w:rPr>
        <w:t>частью рабочих партий всех стран, а в теоретическом отношении у них перед остальной массой пролетариата преимущество в понимании условий, хода и общих результатов пролетарского движения.</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Ближайшая цель коммунистов та же, что и всех остальных пролетарских партий: формирование пролетариата в класс, ниспровержение господства буржуазии, завоевание пролетариатом политической власти.</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Уничтожение ранее существовавших отношений собственности не является чем-то присущим исключительно коммунизму.</w:t>
      </w:r>
      <w:r w:rsidR="00586EBB" w:rsidRPr="00E00ED4">
        <w:rPr>
          <w:rFonts w:ascii="Times New Roman" w:hAnsi="Times New Roman" w:cs="Times New Roman"/>
          <w:sz w:val="24"/>
          <w:szCs w:val="24"/>
        </w:rPr>
        <w:t xml:space="preserve"> </w:t>
      </w:r>
      <w:r w:rsidRPr="00E00ED4">
        <w:rPr>
          <w:rFonts w:ascii="Times New Roman" w:hAnsi="Times New Roman" w:cs="Times New Roman"/>
          <w:sz w:val="24"/>
          <w:szCs w:val="24"/>
        </w:rPr>
        <w:t>Все отношения собственности были подвержены постоянной исторической смене, постоянным историческим изменениям.</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Например, французская революция отменила феодальную собственность, заменив ее собственностью буржуазной.</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lastRenderedPageBreak/>
        <w:t>Отличительной чертой коммунизма является не отмена собственности вообще, а отмена буржуазной собственности.</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Но современная буржуазная частная собственность есть последнее и самое полное выражение такого производства и присвоения продуктов, которое держится на классовых антагонизмах, на эксплуатации одних другими</w:t>
      </w:r>
      <w:hyperlink r:id="rId30" w:anchor="10" w:history="1">
        <w:r w:rsidRPr="00E00ED4">
          <w:rPr>
            <w:rStyle w:val="a5"/>
            <w:rFonts w:ascii="Times New Roman" w:hAnsi="Times New Roman" w:cs="Times New Roman"/>
            <w:color w:val="3333CC"/>
            <w:sz w:val="24"/>
            <w:szCs w:val="24"/>
            <w:vertAlign w:val="superscript"/>
          </w:rPr>
          <w:t>10</w:t>
        </w:r>
      </w:hyperlink>
      <w:r w:rsidRPr="00E00ED4">
        <w:rPr>
          <w:rFonts w:ascii="Times New Roman" w:hAnsi="Times New Roman" w:cs="Times New Roman"/>
          <w:sz w:val="24"/>
          <w:szCs w:val="24"/>
        </w:rPr>
        <w:t>.</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В этом смысле коммунисты могут выразить свою теорию одним положением: уничтожение частной собственности.</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Нас, коммунистов, упрекали в том, что мы хотим уничтожить собственность, лично приобретенную, добытую своим трудом, собственность, образующую основу всякой личной свободы, деятельности и самостоятельности.</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Заработанная, благоприобретенная, добытая своим трудом собственность! Говорите ли вы о мелкобуржуазной, мелкокрестьянской собственности, которая предшествовала собственности буржуазной? Нам нечего ее уничтожать, развитие промышленности ее уничтожило и уничтожает изо дня в день.</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Или, быть может, вы говорите о современной буржуазной частной собственности?</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Но разве наемный труд, труд пролетария, создает ему собственность? Никоим образом. Он создает капитал, т</w:t>
      </w:r>
      <w:proofErr w:type="gramStart"/>
      <w:r w:rsidRPr="00E00ED4">
        <w:rPr>
          <w:rFonts w:ascii="Times New Roman" w:hAnsi="Times New Roman" w:cs="Times New Roman"/>
          <w:sz w:val="24"/>
          <w:szCs w:val="24"/>
        </w:rPr>
        <w:t>..</w:t>
      </w:r>
      <w:proofErr w:type="gramEnd"/>
      <w:r w:rsidRPr="00E00ED4">
        <w:rPr>
          <w:rFonts w:ascii="Times New Roman" w:hAnsi="Times New Roman" w:cs="Times New Roman"/>
          <w:sz w:val="24"/>
          <w:szCs w:val="24"/>
        </w:rPr>
        <w:t>е. собственность, эксплуатирующую наемный труд, собственность, которая может увеличиваться лишь при условии, что она порождает новый наемный труд, чтобы снова его эксплуатировать. Собственность в ее современном виде движется в противоположности между капиталом и наемным трудом. Рассмотрим же обе стороны этой противоположности.</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Быть капиталистом - значит занимать в производстве не только чисто личное, но и общественное положение. Капитал - это коллективный продукт и может быть приведен в движение лишь совместной деятельностью многих членов общества, </w:t>
      </w:r>
      <w:proofErr w:type="gramStart"/>
      <w:r w:rsidRPr="00E00ED4">
        <w:rPr>
          <w:rFonts w:ascii="Times New Roman" w:hAnsi="Times New Roman" w:cs="Times New Roman"/>
          <w:sz w:val="24"/>
          <w:szCs w:val="24"/>
        </w:rPr>
        <w:t>а</w:t>
      </w:r>
      <w:proofErr w:type="gramEnd"/>
      <w:r w:rsidRPr="00E00ED4">
        <w:rPr>
          <w:rFonts w:ascii="Times New Roman" w:hAnsi="Times New Roman" w:cs="Times New Roman"/>
          <w:sz w:val="24"/>
          <w:szCs w:val="24"/>
        </w:rPr>
        <w:t xml:space="preserve"> в конечном счете - только совместной деятельностью всех членов общества.</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Итак, капитал - не личная, а общественная сила. Следовательно, если капитал будет превращен в коллективную, всем членам общества принадлежащую, собственность, то это не будет превращением личной собственности в общественную. Изменится лишь общественный характер собственности. Она потеряет свой классовый характер. Перейдем к наемному труду.</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Средняя цена наемного труда есть минимум заработной платы, т. е. сумма жизненных средств, необходимых для сохранения жизни рабочего как рабочего. Следовательно, того, что наемный рабочий присваивает в результате своей деятельности, едва хватает для воспроизводства его жизни. Мы вовсе не намерены уничтожить это личное присвоение продуктов труда, служащих непосредственно для воспроизводства жизни, присвоение, не оставляющее никакого избытка, который мог бы создать власть над чужим трудом. Мы </w:t>
      </w:r>
      <w:r w:rsidR="00586EBB" w:rsidRPr="00E00ED4">
        <w:rPr>
          <w:rFonts w:ascii="Times New Roman" w:hAnsi="Times New Roman" w:cs="Times New Roman"/>
          <w:sz w:val="24"/>
          <w:szCs w:val="24"/>
        </w:rPr>
        <w:t xml:space="preserve">хотим уничтожить только жалкий </w:t>
      </w:r>
      <w:r w:rsidRPr="00E00ED4">
        <w:rPr>
          <w:rFonts w:ascii="Times New Roman" w:hAnsi="Times New Roman" w:cs="Times New Roman"/>
          <w:sz w:val="24"/>
          <w:szCs w:val="24"/>
        </w:rPr>
        <w:t xml:space="preserve"> характер такого присвоения, когда рабочий живет только для того, чтобы увеличивать капитал, и живет лишь постольку, поскольку этого требуют интересы господствующего класса.</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В буржуазном обществе живой труд есть лишь средство увеличивать накопленный труд. В коммунистическом обществе накопленный труд - это лишь средство расширять, обогащать, облегчать жизненный процесс рабочих.</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lastRenderedPageBreak/>
        <w:t>Коммунизм ни у кого не отнимает возможности присвоения общественных продуктов, он отнимает лишь возможность посредством этого присвоения порабощать чужой труд.</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Уничтожение семьи! Даже самые крайние радикалы возмущаются этим </w:t>
      </w:r>
      <w:proofErr w:type="gramStart"/>
      <w:r w:rsidRPr="00E00ED4">
        <w:rPr>
          <w:rFonts w:ascii="Times New Roman" w:hAnsi="Times New Roman" w:cs="Times New Roman"/>
          <w:sz w:val="24"/>
          <w:szCs w:val="24"/>
        </w:rPr>
        <w:t>гнусным</w:t>
      </w:r>
      <w:proofErr w:type="gramEnd"/>
      <w:r w:rsidRPr="00E00ED4">
        <w:rPr>
          <w:rFonts w:ascii="Times New Roman" w:hAnsi="Times New Roman" w:cs="Times New Roman"/>
          <w:sz w:val="24"/>
          <w:szCs w:val="24"/>
        </w:rPr>
        <w:t xml:space="preserve"> намерением коммунистов.</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На чем основана современная, буржуазная семья? На капитале, на частной наживе. В </w:t>
      </w:r>
      <w:proofErr w:type="gramStart"/>
      <w:r w:rsidRPr="00E00ED4">
        <w:rPr>
          <w:rFonts w:ascii="Times New Roman" w:hAnsi="Times New Roman" w:cs="Times New Roman"/>
          <w:sz w:val="24"/>
          <w:szCs w:val="24"/>
        </w:rPr>
        <w:t>совершенно развитом</w:t>
      </w:r>
      <w:proofErr w:type="gramEnd"/>
      <w:r w:rsidRPr="00E00ED4">
        <w:rPr>
          <w:rFonts w:ascii="Times New Roman" w:hAnsi="Times New Roman" w:cs="Times New Roman"/>
          <w:sz w:val="24"/>
          <w:szCs w:val="24"/>
        </w:rPr>
        <w:t xml:space="preserve"> виде она существует только для буржуазии; но она находит свое дополнение в вынужденной </w:t>
      </w:r>
      <w:proofErr w:type="spellStart"/>
      <w:r w:rsidRPr="00E00ED4">
        <w:rPr>
          <w:rFonts w:ascii="Times New Roman" w:hAnsi="Times New Roman" w:cs="Times New Roman"/>
          <w:sz w:val="24"/>
          <w:szCs w:val="24"/>
        </w:rPr>
        <w:t>бессемейности</w:t>
      </w:r>
      <w:proofErr w:type="spellEnd"/>
      <w:r w:rsidRPr="00E00ED4">
        <w:rPr>
          <w:rFonts w:ascii="Times New Roman" w:hAnsi="Times New Roman" w:cs="Times New Roman"/>
          <w:sz w:val="24"/>
          <w:szCs w:val="24"/>
        </w:rPr>
        <w:t xml:space="preserve"> пролетариев и в публичной проституции.</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Буржуазная семья естественно отпадает вместе с отпадением этого ее дополнения, и обе вместе исчезнут с исчезновением капитала.</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Или вы упрекаете нас в том, что мы хотим прекратить эксплуатацию детей их родителями? Мы сознаемся в этом преступлении.</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Но вы утверждаете, что, заменяя домашнее воспитание общественным, мы хотим уничтожить самые дорогие для человека отношения.</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А разве ваше воспитание не определяется обществом? Разве оно не определяется общественными отношениями, в которых вы воспитываете, не определяется прямым или косвенным вмешательством общества через школу и т. д.? Коммунисты не выдумывают влияния общества на воспитание; они лишь изменяют характер воспитания, вырывают его из-под влияния господствующего класса.</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Далее, коммунистов упрекают, будто они хотят отменить отечество, национальность.</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Рабочие не имеют отечества. У них нельзя отнять то, чего у них нет. Так как пролетариат </w:t>
      </w:r>
      <w:proofErr w:type="gramStart"/>
      <w:r w:rsidRPr="00E00ED4">
        <w:rPr>
          <w:rFonts w:ascii="Times New Roman" w:hAnsi="Times New Roman" w:cs="Times New Roman"/>
          <w:sz w:val="24"/>
          <w:szCs w:val="24"/>
        </w:rPr>
        <w:t>должен</w:t>
      </w:r>
      <w:proofErr w:type="gramEnd"/>
      <w:r w:rsidRPr="00E00ED4">
        <w:rPr>
          <w:rFonts w:ascii="Times New Roman" w:hAnsi="Times New Roman" w:cs="Times New Roman"/>
          <w:sz w:val="24"/>
          <w:szCs w:val="24"/>
        </w:rPr>
        <w:t xml:space="preserve"> прежде всего завоевать политическое господство, подняться до положения национального класса</w:t>
      </w:r>
      <w:hyperlink r:id="rId31" w:anchor="11" w:history="1">
        <w:r w:rsidRPr="00E00ED4">
          <w:rPr>
            <w:rStyle w:val="a5"/>
            <w:rFonts w:ascii="Times New Roman" w:hAnsi="Times New Roman" w:cs="Times New Roman"/>
            <w:color w:val="3333CC"/>
            <w:sz w:val="24"/>
            <w:szCs w:val="24"/>
            <w:vertAlign w:val="superscript"/>
          </w:rPr>
          <w:t>11</w:t>
        </w:r>
      </w:hyperlink>
      <w:r w:rsidRPr="00E00ED4">
        <w:rPr>
          <w:rFonts w:ascii="Times New Roman" w:hAnsi="Times New Roman" w:cs="Times New Roman"/>
          <w:sz w:val="24"/>
          <w:szCs w:val="24"/>
        </w:rPr>
        <w:t>, конституироваться как нация, он сам пока еще национален, хотя совсем не в том смысле, как понимает это буржуазия.</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Национальная обособленность и противоположности народов все более и более исчезают уже с развитием буржуазии, со свободой торговли, всемирным рынком, с единообразием промышленного производства и соответствующих ему условий жизни.</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Господство пролетариата еще более ускорит их исчезновение. Соединение усилий, по крайней </w:t>
      </w:r>
      <w:proofErr w:type="gramStart"/>
      <w:r w:rsidRPr="00E00ED4">
        <w:rPr>
          <w:rFonts w:ascii="Times New Roman" w:hAnsi="Times New Roman" w:cs="Times New Roman"/>
          <w:sz w:val="24"/>
          <w:szCs w:val="24"/>
        </w:rPr>
        <w:t>мере</w:t>
      </w:r>
      <w:proofErr w:type="gramEnd"/>
      <w:r w:rsidRPr="00E00ED4">
        <w:rPr>
          <w:rFonts w:ascii="Times New Roman" w:hAnsi="Times New Roman" w:cs="Times New Roman"/>
          <w:sz w:val="24"/>
          <w:szCs w:val="24"/>
        </w:rPr>
        <w:t xml:space="preserve"> цивилизованных стран, есть одно из первых условий освобождения пролетариата.</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В той же мере, в какой будет уничтожена эксплуатация одного индивидуума другим, уничтожена будет и эксплуатация одной нации другой.</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Вместе с антагонизмом классов внутри наций падут и враждебные отношения наций между собой.</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Обвинения против коммунизма, выдвигаемые с религиозных, философских и вообще идеологических точек зрения, не заслуживают подробного рассмотрения.</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Нужно ли особое глубокомыслие, чтобы понять, что вместе с условиями жизни людей, с их общественными отношениями, с их общественным бытием изменяются также и их представления, взгляды и понятия, - одним словом, их сознание?</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Господствующими идеями любого времени были всегда лишь идеи господствующего класса.</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Когда древний мир клонился к гибели, древние религии были побеждены христианской религией. Когда христианские идеи в XVIII веке гибли под ударом </w:t>
      </w:r>
      <w:r w:rsidRPr="00E00ED4">
        <w:rPr>
          <w:rFonts w:ascii="Times New Roman" w:hAnsi="Times New Roman" w:cs="Times New Roman"/>
          <w:sz w:val="24"/>
          <w:szCs w:val="24"/>
        </w:rPr>
        <w:lastRenderedPageBreak/>
        <w:t>просветительных идей, феодальное общество вело свой смертный бой с революционной в то время буржуазией. Идеи свободы совести и религии выражали в области знания лишь господство свободной конкуренции.</w:t>
      </w:r>
    </w:p>
    <w:p w:rsidR="00861258" w:rsidRPr="00E00ED4" w:rsidRDefault="00861258" w:rsidP="00E00ED4">
      <w:pPr>
        <w:spacing w:after="0"/>
        <w:ind w:firstLine="851"/>
        <w:jc w:val="both"/>
        <w:rPr>
          <w:rFonts w:ascii="Times New Roman" w:hAnsi="Times New Roman" w:cs="Times New Roman"/>
          <w:sz w:val="24"/>
          <w:szCs w:val="24"/>
        </w:rPr>
      </w:pPr>
      <w:proofErr w:type="gramStart"/>
      <w:r w:rsidRPr="00E00ED4">
        <w:rPr>
          <w:rFonts w:ascii="Times New Roman" w:hAnsi="Times New Roman" w:cs="Times New Roman"/>
          <w:sz w:val="24"/>
          <w:szCs w:val="24"/>
        </w:rPr>
        <w:t>"Но", скажут нам, "религиозные, моральные, философские, политические, правовые идеи и т. д., конечно, изменялись в ходе исторического развития.</w:t>
      </w:r>
      <w:proofErr w:type="gramEnd"/>
      <w:r w:rsidRPr="00E00ED4">
        <w:rPr>
          <w:rFonts w:ascii="Times New Roman" w:hAnsi="Times New Roman" w:cs="Times New Roman"/>
          <w:sz w:val="24"/>
          <w:szCs w:val="24"/>
        </w:rPr>
        <w:t xml:space="preserve"> Религия же, нравственность, философия, политика, право всегда сохранялись в этом беспрерывном изменении.</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К тому же существуют вечные истины, как свобода, справедливость и т. д., общие всем стадиям общественного развития. Коммунизм же отменяет вечные истины, он отменяет религию, нравственность, вместо того чтобы обновить их; следовательно, он противоречит всему предшествовавшему ходу исторического развития".</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К чему сводится это обвинение? История всех доныне существовавших обще</w:t>
      </w:r>
      <w:proofErr w:type="gramStart"/>
      <w:r w:rsidRPr="00E00ED4">
        <w:rPr>
          <w:rFonts w:ascii="Times New Roman" w:hAnsi="Times New Roman" w:cs="Times New Roman"/>
          <w:sz w:val="24"/>
          <w:szCs w:val="24"/>
        </w:rPr>
        <w:t>ств дв</w:t>
      </w:r>
      <w:proofErr w:type="gramEnd"/>
      <w:r w:rsidRPr="00E00ED4">
        <w:rPr>
          <w:rFonts w:ascii="Times New Roman" w:hAnsi="Times New Roman" w:cs="Times New Roman"/>
          <w:sz w:val="24"/>
          <w:szCs w:val="24"/>
        </w:rPr>
        <w:t>игалась в классовых противоположностях, которые в разные эпохи складывались различно.</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Но какие бы формы они ни принимали, эксплуатация одной части общества другою является фактом, общим всем минувшим столетиям. Неудивительно поэтому, что общественное сознание всех веков, несмотря на все разнообразие и все различия, движется в определенных общих формах, в формах сознания, которые вполне исчезнут лишь с окончательным исчезновением противоположности классов.</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Коммунистическая революция есть самый решительный разрыв с унаследованными от прошлого отношениями собственности; неудивительно, что в ходе своего развития она самым решительным образом порывает с идеями, унаследованными от прошлого.</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Пролетариат использует свое политическое господство для того, чтобы вырвать у буржуазии шаг за шагом весь капитал, централизовать все орудия производства в руках государства, т. </w:t>
      </w:r>
      <w:proofErr w:type="gramStart"/>
      <w:r w:rsidRPr="00E00ED4">
        <w:rPr>
          <w:rFonts w:ascii="Times New Roman" w:hAnsi="Times New Roman" w:cs="Times New Roman"/>
          <w:sz w:val="24"/>
          <w:szCs w:val="24"/>
        </w:rPr>
        <w:t>в</w:t>
      </w:r>
      <w:proofErr w:type="gramEnd"/>
      <w:r w:rsidRPr="00E00ED4">
        <w:rPr>
          <w:rFonts w:ascii="Times New Roman" w:hAnsi="Times New Roman" w:cs="Times New Roman"/>
          <w:sz w:val="24"/>
          <w:szCs w:val="24"/>
        </w:rPr>
        <w:t xml:space="preserve">. </w:t>
      </w:r>
      <w:proofErr w:type="gramStart"/>
      <w:r w:rsidRPr="00E00ED4">
        <w:rPr>
          <w:rFonts w:ascii="Times New Roman" w:hAnsi="Times New Roman" w:cs="Times New Roman"/>
          <w:sz w:val="24"/>
          <w:szCs w:val="24"/>
        </w:rPr>
        <w:t>пролетариата</w:t>
      </w:r>
      <w:proofErr w:type="gramEnd"/>
      <w:r w:rsidRPr="00E00ED4">
        <w:rPr>
          <w:rFonts w:ascii="Times New Roman" w:hAnsi="Times New Roman" w:cs="Times New Roman"/>
          <w:sz w:val="24"/>
          <w:szCs w:val="24"/>
        </w:rPr>
        <w:t>, организованного как господствующий класс, и возможно более быстро увеличить сумму производительных сил.</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Это может, конечно, произойти сначала лишь при помощи деспотического вмешательства </w:t>
      </w:r>
      <w:proofErr w:type="gramStart"/>
      <w:r w:rsidRPr="00E00ED4">
        <w:rPr>
          <w:rFonts w:ascii="Times New Roman" w:hAnsi="Times New Roman" w:cs="Times New Roman"/>
          <w:sz w:val="24"/>
          <w:szCs w:val="24"/>
        </w:rPr>
        <w:t>в право</w:t>
      </w:r>
      <w:proofErr w:type="gramEnd"/>
      <w:r w:rsidRPr="00E00ED4">
        <w:rPr>
          <w:rFonts w:ascii="Times New Roman" w:hAnsi="Times New Roman" w:cs="Times New Roman"/>
          <w:sz w:val="24"/>
          <w:szCs w:val="24"/>
        </w:rPr>
        <w:t xml:space="preserve"> собственности и в буржуазные производственные отношения, т. е. при помощи мероприятий, которые экономически кажутся недостаточными и несостоятельными, но которые в ходе движения перерастают самих себя</w:t>
      </w:r>
      <w:hyperlink r:id="rId32" w:anchor="12" w:history="1">
        <w:r w:rsidRPr="00E00ED4">
          <w:rPr>
            <w:rStyle w:val="a5"/>
            <w:rFonts w:ascii="Times New Roman" w:hAnsi="Times New Roman" w:cs="Times New Roman"/>
            <w:color w:val="3333CC"/>
            <w:sz w:val="24"/>
            <w:szCs w:val="24"/>
            <w:vertAlign w:val="superscript"/>
          </w:rPr>
          <w:t>12</w:t>
        </w:r>
      </w:hyperlink>
      <w:r w:rsidRPr="00E00ED4">
        <w:rPr>
          <w:rStyle w:val="apple-converted-space"/>
          <w:rFonts w:ascii="Times New Roman" w:hAnsi="Times New Roman" w:cs="Times New Roman"/>
          <w:sz w:val="24"/>
          <w:szCs w:val="24"/>
        </w:rPr>
        <w:t> </w:t>
      </w:r>
      <w:r w:rsidRPr="00E00ED4">
        <w:rPr>
          <w:rFonts w:ascii="Times New Roman" w:hAnsi="Times New Roman" w:cs="Times New Roman"/>
          <w:sz w:val="24"/>
          <w:szCs w:val="24"/>
        </w:rPr>
        <w:t>и неизбежны как средство для переворота во всем способе производства.</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Эти мероприятия будут, конечно, различны в различных странах.</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Однако в наиболее передовых странах могут быть почти повсеместно применены следующие меры:</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1. Экспроприация земельной собственности и обращение земельной ренты на покрытие государственных расходов.</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2. Высокий прогрессивный налог.</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3. Отмена права наследования.</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4. Конфискация имущества всех эмигрантов и мятежников.</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5. Централизация кредита в руках государства посредством национального банка с государственным капиталом и с исключительной монополией.</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6. Централизация всего транспорта в руках государства.</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7. Увеличение числа государственных фабрик, орудий производства, расчистка под пашню и улучшение земель по общему плану.</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lastRenderedPageBreak/>
        <w:t>8. Одинаковая обязательность труда для всех, учреждение промышленных армий, в особенности для земледелия.</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9. Соединение земледелия с промышленностью, содействие постепенному устранению различия между городом и деревней</w:t>
      </w:r>
      <w:hyperlink r:id="rId33" w:anchor="13" w:history="1">
        <w:r w:rsidRPr="00E00ED4">
          <w:rPr>
            <w:rStyle w:val="a5"/>
            <w:rFonts w:ascii="Times New Roman" w:hAnsi="Times New Roman" w:cs="Times New Roman"/>
            <w:color w:val="3333CC"/>
            <w:sz w:val="24"/>
            <w:szCs w:val="24"/>
            <w:vertAlign w:val="superscript"/>
          </w:rPr>
          <w:t>13</w:t>
        </w:r>
      </w:hyperlink>
      <w:r w:rsidRPr="00E00ED4">
        <w:rPr>
          <w:rFonts w:ascii="Times New Roman" w:hAnsi="Times New Roman" w:cs="Times New Roman"/>
          <w:sz w:val="24"/>
          <w:szCs w:val="24"/>
        </w:rPr>
        <w:t>.</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10. Общественное и бесплатное воспитание всех детей. Устранение фабричного труда детей в современной его форме. Соединение воспитания с материальным производством и т. д.</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Когда в ходе развития исчезнут классовые различия и все производство сосредоточится в руках ассоциации индивидов, тогда публичная власть потеряет свой политический характер. </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На место старого буржуазного общества с его классами и классовыми противоположностями приходит ассоциация, в которой свободное развитие каждого является условием свободного развития всех.</w:t>
      </w:r>
    </w:p>
    <w:p w:rsidR="007F3DBA" w:rsidRPr="00E00ED4" w:rsidRDefault="007F3DBA" w:rsidP="00E00ED4">
      <w:pPr>
        <w:spacing w:after="0"/>
        <w:ind w:firstLine="851"/>
        <w:jc w:val="both"/>
        <w:rPr>
          <w:rFonts w:ascii="Times New Roman" w:hAnsi="Times New Roman" w:cs="Times New Roman"/>
          <w:sz w:val="24"/>
          <w:szCs w:val="24"/>
        </w:rPr>
      </w:pPr>
    </w:p>
    <w:p w:rsidR="006542C0" w:rsidRPr="00E00ED4" w:rsidRDefault="006542C0" w:rsidP="00E00ED4">
      <w:pPr>
        <w:spacing w:after="0"/>
        <w:ind w:firstLine="851"/>
        <w:jc w:val="both"/>
        <w:rPr>
          <w:rFonts w:ascii="Times New Roman" w:hAnsi="Times New Roman" w:cs="Times New Roman"/>
          <w:sz w:val="24"/>
          <w:szCs w:val="24"/>
        </w:rPr>
      </w:pPr>
    </w:p>
    <w:p w:rsidR="00861258" w:rsidRPr="00A831A2" w:rsidRDefault="00861258" w:rsidP="00E00ED4">
      <w:pPr>
        <w:pStyle w:val="2"/>
        <w:spacing w:before="0"/>
        <w:ind w:firstLine="851"/>
        <w:jc w:val="both"/>
        <w:rPr>
          <w:rFonts w:ascii="Times New Roman" w:hAnsi="Times New Roman" w:cs="Times New Roman"/>
          <w:color w:val="FF0000"/>
          <w:sz w:val="36"/>
          <w:szCs w:val="36"/>
        </w:rPr>
      </w:pPr>
      <w:r w:rsidRPr="00A831A2">
        <w:rPr>
          <w:rFonts w:ascii="Times New Roman" w:hAnsi="Times New Roman" w:cs="Times New Roman"/>
          <w:color w:val="FF0000"/>
          <w:sz w:val="36"/>
          <w:szCs w:val="36"/>
        </w:rPr>
        <w:t>IV</w:t>
      </w:r>
    </w:p>
    <w:p w:rsidR="00861258" w:rsidRPr="00A831A2" w:rsidRDefault="00861258" w:rsidP="00E00ED4">
      <w:pPr>
        <w:pStyle w:val="a3"/>
        <w:spacing w:before="0" w:beforeAutospacing="0" w:after="0" w:afterAutospacing="0" w:line="330" w:lineRule="atLeast"/>
        <w:ind w:firstLine="851"/>
        <w:jc w:val="both"/>
        <w:outlineLvl w:val="2"/>
        <w:rPr>
          <w:b/>
          <w:bCs/>
          <w:color w:val="FF0000"/>
          <w:sz w:val="36"/>
          <w:szCs w:val="36"/>
        </w:rPr>
      </w:pPr>
      <w:bookmarkStart w:id="2" w:name="ch4"/>
      <w:bookmarkEnd w:id="2"/>
      <w:r w:rsidRPr="00A831A2">
        <w:rPr>
          <w:b/>
          <w:bCs/>
          <w:color w:val="FF0000"/>
          <w:sz w:val="36"/>
          <w:szCs w:val="36"/>
        </w:rPr>
        <w:t>ОТНОШЕНИЕ КОММУНИСТОВ К РАЗЛИЧНЫМ ОППОЗИЦИОННЫМ ПАРТИЯМ</w:t>
      </w:r>
    </w:p>
    <w:p w:rsidR="006542C0" w:rsidRPr="00E00ED4" w:rsidRDefault="006542C0" w:rsidP="00E00ED4">
      <w:pPr>
        <w:pStyle w:val="a3"/>
        <w:spacing w:before="0" w:beforeAutospacing="0" w:after="0" w:afterAutospacing="0" w:line="330" w:lineRule="atLeast"/>
        <w:ind w:firstLine="851"/>
        <w:jc w:val="both"/>
        <w:outlineLvl w:val="2"/>
        <w:rPr>
          <w:b/>
          <w:bCs/>
          <w:color w:val="000033"/>
        </w:rPr>
      </w:pP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 xml:space="preserve">Коммунисты борются во имя ближайших целей и интересов рабочего класса, но в то же время в движении сегодняшнего дня они отстаивают и будущность движения. Во Франции, </w:t>
      </w:r>
      <w:r w:rsidR="00CA47D4" w:rsidRPr="00E00ED4">
        <w:rPr>
          <w:rFonts w:ascii="Times New Roman" w:hAnsi="Times New Roman" w:cs="Times New Roman"/>
          <w:sz w:val="24"/>
          <w:szCs w:val="24"/>
        </w:rPr>
        <w:t xml:space="preserve">например, </w:t>
      </w:r>
      <w:r w:rsidRPr="00E00ED4">
        <w:rPr>
          <w:rFonts w:ascii="Times New Roman" w:hAnsi="Times New Roman" w:cs="Times New Roman"/>
          <w:sz w:val="24"/>
          <w:szCs w:val="24"/>
        </w:rPr>
        <w:t xml:space="preserve">в борьбе против консервативной и радикальной буржуазии, коммунисты примыкают к </w:t>
      </w:r>
      <w:proofErr w:type="spellStart"/>
      <w:r w:rsidRPr="00E00ED4">
        <w:rPr>
          <w:rFonts w:ascii="Times New Roman" w:hAnsi="Times New Roman" w:cs="Times New Roman"/>
          <w:sz w:val="24"/>
          <w:szCs w:val="24"/>
        </w:rPr>
        <w:t>социалистическо</w:t>
      </w:r>
      <w:proofErr w:type="spellEnd"/>
      <w:r w:rsidR="00CA47D4" w:rsidRPr="00E00ED4">
        <w:rPr>
          <w:rFonts w:ascii="Times New Roman" w:hAnsi="Times New Roman" w:cs="Times New Roman"/>
          <w:sz w:val="24"/>
          <w:szCs w:val="24"/>
        </w:rPr>
        <w:t xml:space="preserve"> </w:t>
      </w:r>
      <w:r w:rsidRPr="00E00ED4">
        <w:rPr>
          <w:rFonts w:ascii="Times New Roman" w:hAnsi="Times New Roman" w:cs="Times New Roman"/>
          <w:sz w:val="24"/>
          <w:szCs w:val="24"/>
        </w:rPr>
        <w:t>-</w:t>
      </w:r>
      <w:r w:rsidR="00CA47D4" w:rsidRPr="00E00ED4">
        <w:rPr>
          <w:rFonts w:ascii="Times New Roman" w:hAnsi="Times New Roman" w:cs="Times New Roman"/>
          <w:sz w:val="24"/>
          <w:szCs w:val="24"/>
        </w:rPr>
        <w:t xml:space="preserve"> </w:t>
      </w:r>
      <w:r w:rsidRPr="00E00ED4">
        <w:rPr>
          <w:rFonts w:ascii="Times New Roman" w:hAnsi="Times New Roman" w:cs="Times New Roman"/>
          <w:sz w:val="24"/>
          <w:szCs w:val="24"/>
        </w:rPr>
        <w:t>демократической партии</w:t>
      </w:r>
      <w:hyperlink r:id="rId34" w:anchor="21" w:history="1">
        <w:r w:rsidRPr="00E00ED4">
          <w:rPr>
            <w:rStyle w:val="a5"/>
            <w:rFonts w:ascii="Times New Roman" w:hAnsi="Times New Roman" w:cs="Times New Roman"/>
            <w:color w:val="3333CC"/>
            <w:sz w:val="24"/>
            <w:szCs w:val="24"/>
            <w:vertAlign w:val="superscript"/>
          </w:rPr>
          <w:t>21</w:t>
        </w:r>
      </w:hyperlink>
      <w:r w:rsidRPr="00E00ED4">
        <w:rPr>
          <w:rFonts w:ascii="Times New Roman" w:hAnsi="Times New Roman" w:cs="Times New Roman"/>
          <w:sz w:val="24"/>
          <w:szCs w:val="24"/>
        </w:rPr>
        <w:t xml:space="preserve">, не </w:t>
      </w:r>
      <w:proofErr w:type="gramStart"/>
      <w:r w:rsidRPr="00E00ED4">
        <w:rPr>
          <w:rFonts w:ascii="Times New Roman" w:hAnsi="Times New Roman" w:cs="Times New Roman"/>
          <w:sz w:val="24"/>
          <w:szCs w:val="24"/>
        </w:rPr>
        <w:t>отказываясь</w:t>
      </w:r>
      <w:proofErr w:type="gramEnd"/>
      <w:r w:rsidRPr="00E00ED4">
        <w:rPr>
          <w:rFonts w:ascii="Times New Roman" w:hAnsi="Times New Roman" w:cs="Times New Roman"/>
          <w:sz w:val="24"/>
          <w:szCs w:val="24"/>
        </w:rPr>
        <w:t xml:space="preserve"> тем не менее от права относиться критически к фразам и иллюзиям, проистекающим из революционной традиции.</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Одним словом, коммунисты повсюду поддерживают всякое революционное движение, направленное против существующего общественного и политического строя.</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Во всех этих движениях они выдвигают на первое место вопрос о собственности, как основной вопрос движения, независимо от того, принял ли он более или менее развитую форму.</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Наконец, коммунисты повсюду добиваются объединения и соглашения между демократическими партиями всех стран.</w:t>
      </w:r>
    </w:p>
    <w:p w:rsidR="00861258" w:rsidRPr="00E00ED4" w:rsidRDefault="00861258" w:rsidP="00E00ED4">
      <w:pPr>
        <w:spacing w:after="0"/>
        <w:ind w:firstLine="851"/>
        <w:jc w:val="both"/>
        <w:rPr>
          <w:rFonts w:ascii="Times New Roman" w:hAnsi="Times New Roman" w:cs="Times New Roman"/>
          <w:sz w:val="24"/>
          <w:szCs w:val="24"/>
        </w:rPr>
      </w:pPr>
      <w:r w:rsidRPr="00E00ED4">
        <w:rPr>
          <w:rFonts w:ascii="Times New Roman" w:hAnsi="Times New Roman" w:cs="Times New Roman"/>
          <w:sz w:val="24"/>
          <w:szCs w:val="24"/>
        </w:rPr>
        <w:t>Коммунисты считают презренным делом скрывать свои взгляды и намерения. Они открыто заявляют, что их цели могут быть достигнуты лишь путем насильственного ниспровержения всего существующего общественного строя. Пусть господствующие классы содрогаются перед Коммунистической Революцией. Пролетариям нечего в ней терять кроме своих цепей. Приобретут же они весь мир.</w:t>
      </w:r>
    </w:p>
    <w:p w:rsidR="00861258" w:rsidRPr="00E00ED4" w:rsidRDefault="00861258" w:rsidP="00E00ED4">
      <w:pPr>
        <w:pStyle w:val="2"/>
        <w:spacing w:before="0"/>
        <w:ind w:firstLine="851"/>
        <w:jc w:val="both"/>
        <w:rPr>
          <w:rFonts w:ascii="Times New Roman" w:hAnsi="Times New Roman" w:cs="Times New Roman"/>
          <w:color w:val="000033"/>
          <w:sz w:val="24"/>
          <w:szCs w:val="24"/>
        </w:rPr>
      </w:pPr>
      <w:r w:rsidRPr="00E00ED4">
        <w:rPr>
          <w:rFonts w:ascii="Times New Roman" w:hAnsi="Times New Roman" w:cs="Times New Roman"/>
          <w:color w:val="000033"/>
          <w:sz w:val="24"/>
          <w:szCs w:val="24"/>
        </w:rPr>
        <w:t>ПРОЛЕТАРИИ ВСЕХ СТРАН, СОЕДИНЯЙТЕСЬ!</w:t>
      </w:r>
    </w:p>
    <w:p w:rsidR="00861258" w:rsidRDefault="00861258"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A831A2" w:rsidRPr="00E00ED4" w:rsidRDefault="00A831A2" w:rsidP="00A831A2">
      <w:pPr>
        <w:pStyle w:val="2"/>
        <w:pBdr>
          <w:bottom w:val="single" w:sz="6" w:space="2" w:color="AAAAAA"/>
        </w:pBdr>
        <w:shd w:val="clear" w:color="auto" w:fill="FFFFFF"/>
        <w:spacing w:before="0" w:line="288" w:lineRule="atLeast"/>
        <w:ind w:firstLine="851"/>
        <w:jc w:val="both"/>
        <w:rPr>
          <w:rFonts w:ascii="Times New Roman" w:hAnsi="Times New Roman" w:cs="Times New Roman"/>
          <w:bCs w:val="0"/>
          <w:color w:val="auto"/>
          <w:sz w:val="24"/>
          <w:szCs w:val="24"/>
        </w:rPr>
      </w:pPr>
      <w:r w:rsidRPr="00E00ED4">
        <w:rPr>
          <w:rStyle w:val="mw-headline"/>
          <w:rFonts w:ascii="Times New Roman" w:hAnsi="Times New Roman" w:cs="Times New Roman"/>
          <w:bCs w:val="0"/>
          <w:color w:val="auto"/>
          <w:sz w:val="24"/>
          <w:szCs w:val="24"/>
        </w:rPr>
        <w:t>Наследие</w:t>
      </w:r>
    </w:p>
    <w:p w:rsidR="00A831A2" w:rsidRPr="00E00ED4" w:rsidRDefault="00A831A2" w:rsidP="00A831A2">
      <w:pPr>
        <w:pStyle w:val="a3"/>
        <w:shd w:val="clear" w:color="auto" w:fill="FFFFFF"/>
        <w:spacing w:before="0" w:beforeAutospacing="0" w:after="0" w:afterAutospacing="0" w:line="288" w:lineRule="atLeast"/>
        <w:ind w:firstLine="851"/>
        <w:jc w:val="both"/>
      </w:pPr>
      <w:r w:rsidRPr="00E00ED4">
        <w:t>Некоторые цели, намеченные в Манифесте, уже реализованы в ряде стран, например:</w:t>
      </w:r>
    </w:p>
    <w:p w:rsidR="00A831A2" w:rsidRPr="00E00ED4" w:rsidRDefault="00A831A2" w:rsidP="00A831A2">
      <w:pPr>
        <w:numPr>
          <w:ilvl w:val="0"/>
          <w:numId w:val="3"/>
        </w:numPr>
        <w:shd w:val="clear" w:color="auto" w:fill="FFFFFF"/>
        <w:spacing w:after="0" w:line="288" w:lineRule="atLeast"/>
        <w:ind w:left="384" w:firstLine="851"/>
        <w:jc w:val="both"/>
        <w:rPr>
          <w:rFonts w:ascii="Times New Roman" w:hAnsi="Times New Roman" w:cs="Times New Roman"/>
          <w:sz w:val="24"/>
          <w:szCs w:val="24"/>
        </w:rPr>
      </w:pPr>
      <w:r w:rsidRPr="00E00ED4">
        <w:rPr>
          <w:rFonts w:ascii="Times New Roman" w:hAnsi="Times New Roman" w:cs="Times New Roman"/>
          <w:sz w:val="24"/>
          <w:szCs w:val="24"/>
        </w:rPr>
        <w:t>бесплатное публичное образование и запрещение детского труда;</w:t>
      </w:r>
    </w:p>
    <w:p w:rsidR="00A831A2" w:rsidRPr="00E00ED4" w:rsidRDefault="00A831A2" w:rsidP="00A831A2">
      <w:pPr>
        <w:numPr>
          <w:ilvl w:val="0"/>
          <w:numId w:val="3"/>
        </w:numPr>
        <w:shd w:val="clear" w:color="auto" w:fill="FFFFFF"/>
        <w:spacing w:after="0" w:line="288" w:lineRule="atLeast"/>
        <w:ind w:left="384" w:firstLine="851"/>
        <w:jc w:val="both"/>
        <w:rPr>
          <w:rFonts w:ascii="Times New Roman" w:hAnsi="Times New Roman" w:cs="Times New Roman"/>
          <w:sz w:val="24"/>
          <w:szCs w:val="24"/>
        </w:rPr>
      </w:pPr>
      <w:hyperlink r:id="rId35" w:tooltip="Прогрессивное налогообложение" w:history="1">
        <w:r w:rsidRPr="00E00ED4">
          <w:rPr>
            <w:rStyle w:val="a5"/>
            <w:rFonts w:ascii="Times New Roman" w:hAnsi="Times New Roman" w:cs="Times New Roman"/>
            <w:color w:val="auto"/>
            <w:sz w:val="24"/>
            <w:szCs w:val="24"/>
            <w:u w:val="none"/>
          </w:rPr>
          <w:t>прогрессивная система налогов</w:t>
        </w:r>
      </w:hyperlink>
      <w:r w:rsidRPr="00E00ED4">
        <w:rPr>
          <w:rFonts w:ascii="Times New Roman" w:hAnsi="Times New Roman" w:cs="Times New Roman"/>
          <w:sz w:val="24"/>
          <w:szCs w:val="24"/>
        </w:rPr>
        <w:t>.</w:t>
      </w:r>
    </w:p>
    <w:p w:rsidR="00A831A2" w:rsidRPr="00E00ED4" w:rsidRDefault="00A831A2" w:rsidP="00A831A2">
      <w:pPr>
        <w:pStyle w:val="a3"/>
        <w:shd w:val="clear" w:color="auto" w:fill="FFFFFF"/>
        <w:spacing w:before="0" w:beforeAutospacing="0" w:after="0" w:afterAutospacing="0" w:line="288" w:lineRule="atLeast"/>
        <w:ind w:firstLine="851"/>
        <w:jc w:val="both"/>
      </w:pPr>
      <w:r w:rsidRPr="00E00ED4">
        <w:t>Другие цели не достигнуты. Например:</w:t>
      </w:r>
    </w:p>
    <w:p w:rsidR="00A831A2" w:rsidRPr="00E00ED4" w:rsidRDefault="00A831A2" w:rsidP="00A831A2">
      <w:pPr>
        <w:pStyle w:val="a3"/>
        <w:numPr>
          <w:ilvl w:val="0"/>
          <w:numId w:val="6"/>
        </w:numPr>
        <w:shd w:val="clear" w:color="auto" w:fill="FFFFFF"/>
        <w:spacing w:before="0" w:beforeAutospacing="0" w:after="0" w:afterAutospacing="0" w:line="288" w:lineRule="atLeast"/>
        <w:jc w:val="both"/>
      </w:pPr>
      <w:r w:rsidRPr="00E00ED4">
        <w:t>преодоление «диктатуры меньшинства (правящих классов) над большинством (пролетариатом)»;</w:t>
      </w:r>
    </w:p>
    <w:p w:rsidR="00A831A2" w:rsidRPr="00E00ED4" w:rsidRDefault="00A831A2" w:rsidP="00A831A2">
      <w:pPr>
        <w:numPr>
          <w:ilvl w:val="0"/>
          <w:numId w:val="4"/>
        </w:numPr>
        <w:shd w:val="clear" w:color="auto" w:fill="FFFFFF"/>
        <w:spacing w:after="0" w:line="288" w:lineRule="atLeast"/>
        <w:ind w:left="384" w:firstLine="851"/>
        <w:jc w:val="both"/>
        <w:rPr>
          <w:rFonts w:ascii="Times New Roman" w:hAnsi="Times New Roman" w:cs="Times New Roman"/>
          <w:sz w:val="24"/>
          <w:szCs w:val="24"/>
        </w:rPr>
      </w:pPr>
      <w:r w:rsidRPr="00E00ED4">
        <w:rPr>
          <w:rFonts w:ascii="Times New Roman" w:hAnsi="Times New Roman" w:cs="Times New Roman"/>
          <w:sz w:val="24"/>
          <w:szCs w:val="24"/>
        </w:rPr>
        <w:t>уничтожение государства как инструмента насилия в руках правящего класса;</w:t>
      </w:r>
    </w:p>
    <w:p w:rsidR="00A831A2" w:rsidRPr="00E00ED4" w:rsidRDefault="00A831A2" w:rsidP="00A831A2">
      <w:pPr>
        <w:numPr>
          <w:ilvl w:val="0"/>
          <w:numId w:val="4"/>
        </w:numPr>
        <w:shd w:val="clear" w:color="auto" w:fill="FFFFFF"/>
        <w:spacing w:after="0" w:line="288" w:lineRule="atLeast"/>
        <w:ind w:left="384" w:firstLine="851"/>
        <w:jc w:val="both"/>
        <w:rPr>
          <w:rFonts w:ascii="Times New Roman" w:hAnsi="Times New Roman" w:cs="Times New Roman"/>
          <w:sz w:val="24"/>
          <w:szCs w:val="24"/>
        </w:rPr>
      </w:pPr>
      <w:r w:rsidRPr="00E00ED4">
        <w:rPr>
          <w:rFonts w:ascii="Times New Roman" w:hAnsi="Times New Roman" w:cs="Times New Roman"/>
          <w:sz w:val="24"/>
          <w:szCs w:val="24"/>
        </w:rPr>
        <w:t>свободное развитие каждого через свободное развитие всех.</w:t>
      </w:r>
    </w:p>
    <w:p w:rsidR="00A831A2" w:rsidRPr="00E00ED4" w:rsidRDefault="00A831A2" w:rsidP="00A831A2">
      <w:pPr>
        <w:pStyle w:val="a3"/>
        <w:shd w:val="clear" w:color="auto" w:fill="FFFFFF"/>
        <w:spacing w:before="0" w:beforeAutospacing="0" w:after="0" w:afterAutospacing="0" w:line="288" w:lineRule="atLeast"/>
        <w:ind w:firstLine="851"/>
        <w:jc w:val="both"/>
      </w:pPr>
      <w:r w:rsidRPr="00E00ED4">
        <w:t>В целом «Манифест» является базовым программным документом коммунистических партий всех стран.</w:t>
      </w:r>
    </w:p>
    <w:p w:rsidR="00A831A2" w:rsidRDefault="00A831A2" w:rsidP="00A831A2">
      <w:pPr>
        <w:spacing w:after="0"/>
        <w:jc w:val="center"/>
        <w:rPr>
          <w:rFonts w:ascii="Times New Roman" w:eastAsia="Times New Roman" w:hAnsi="Times New Roman" w:cs="Times New Roman"/>
          <w:color w:val="000000"/>
          <w:sz w:val="24"/>
          <w:szCs w:val="24"/>
          <w:lang w:eastAsia="ru-RU"/>
        </w:rPr>
      </w:pPr>
    </w:p>
    <w:p w:rsidR="00A831A2" w:rsidRDefault="00A831A2" w:rsidP="00A831A2">
      <w:pPr>
        <w:spacing w:after="0"/>
        <w:jc w:val="center"/>
        <w:rPr>
          <w:rFonts w:ascii="Times New Roman" w:eastAsia="Times New Roman" w:hAnsi="Times New Roman" w:cs="Times New Roman"/>
          <w:color w:val="000000"/>
          <w:sz w:val="24"/>
          <w:szCs w:val="24"/>
          <w:lang w:eastAsia="ru-RU"/>
        </w:rPr>
      </w:pPr>
    </w:p>
    <w:p w:rsidR="00A831A2" w:rsidRDefault="00A831A2" w:rsidP="00A831A2">
      <w:pPr>
        <w:spacing w:after="0"/>
        <w:jc w:val="center"/>
        <w:rPr>
          <w:rFonts w:ascii="Times New Roman" w:eastAsia="Times New Roman" w:hAnsi="Times New Roman" w:cs="Times New Roman"/>
          <w:color w:val="000000"/>
          <w:sz w:val="24"/>
          <w:szCs w:val="24"/>
          <w:lang w:eastAsia="ru-RU"/>
        </w:rPr>
      </w:pPr>
    </w:p>
    <w:p w:rsidR="00A831A2" w:rsidRDefault="00A831A2" w:rsidP="00A831A2">
      <w:pPr>
        <w:spacing w:after="0"/>
        <w:jc w:val="center"/>
        <w:rPr>
          <w:rFonts w:ascii="Times New Roman" w:eastAsia="Times New Roman" w:hAnsi="Times New Roman" w:cs="Times New Roman"/>
          <w:color w:val="000000"/>
          <w:sz w:val="24"/>
          <w:szCs w:val="24"/>
          <w:lang w:eastAsia="ru-RU"/>
        </w:rPr>
      </w:pPr>
    </w:p>
    <w:p w:rsidR="00A831A2" w:rsidRPr="0042775E" w:rsidRDefault="00A831A2" w:rsidP="00A831A2">
      <w:pPr>
        <w:spacing w:after="0"/>
        <w:jc w:val="center"/>
        <w:rPr>
          <w:rFonts w:ascii="Times New Roman" w:hAnsi="Times New Roman" w:cs="Times New Roman"/>
          <w:sz w:val="44"/>
          <w:szCs w:val="44"/>
        </w:rPr>
      </w:pPr>
      <w:r w:rsidRPr="0042775E">
        <w:rPr>
          <w:rFonts w:ascii="Times New Roman" w:hAnsi="Times New Roman" w:cs="Times New Roman"/>
          <w:sz w:val="44"/>
          <w:szCs w:val="44"/>
        </w:rPr>
        <w:t>Источники</w:t>
      </w:r>
    </w:p>
    <w:p w:rsidR="00A831A2" w:rsidRPr="0042775E" w:rsidRDefault="00A831A2" w:rsidP="00A831A2">
      <w:pPr>
        <w:spacing w:after="0"/>
        <w:jc w:val="both"/>
        <w:rPr>
          <w:rFonts w:ascii="Times New Roman" w:hAnsi="Times New Roman" w:cs="Times New Roman"/>
          <w:sz w:val="24"/>
          <w:szCs w:val="24"/>
        </w:rPr>
      </w:pPr>
    </w:p>
    <w:p w:rsidR="00A831A2" w:rsidRPr="0042775E" w:rsidRDefault="00A831A2" w:rsidP="00A831A2">
      <w:pPr>
        <w:pStyle w:val="a4"/>
        <w:numPr>
          <w:ilvl w:val="0"/>
          <w:numId w:val="1"/>
        </w:numPr>
        <w:spacing w:after="0"/>
        <w:ind w:left="0" w:firstLine="0"/>
        <w:rPr>
          <w:rStyle w:val="apple-converted-space"/>
          <w:rFonts w:ascii="Times New Roman" w:hAnsi="Times New Roman" w:cs="Times New Roman"/>
          <w:sz w:val="24"/>
          <w:szCs w:val="24"/>
        </w:rPr>
      </w:pPr>
      <w:r w:rsidRPr="0042775E">
        <w:rPr>
          <w:rFonts w:ascii="Times New Roman" w:hAnsi="Times New Roman" w:cs="Times New Roman"/>
          <w:b/>
          <w:sz w:val="24"/>
          <w:szCs w:val="24"/>
          <w:shd w:val="clear" w:color="auto" w:fill="FFFFFF"/>
        </w:rPr>
        <w:t>Рассел Б.</w:t>
      </w:r>
      <w:r w:rsidRPr="0042775E">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rPr>
        <w:t>«</w:t>
      </w:r>
      <w:hyperlink r:id="rId36" w:history="1">
        <w:r w:rsidRPr="0042775E">
          <w:rPr>
            <w:rStyle w:val="a5"/>
            <w:rFonts w:ascii="Times New Roman" w:hAnsi="Times New Roman" w:cs="Times New Roman"/>
            <w:bCs/>
            <w:color w:val="auto"/>
            <w:sz w:val="24"/>
            <w:szCs w:val="24"/>
            <w:u w:val="none"/>
            <w:shd w:val="clear" w:color="auto" w:fill="FFFFFF"/>
          </w:rPr>
          <w:t>История западной философии</w:t>
        </w:r>
      </w:hyperlink>
      <w:r>
        <w:rPr>
          <w:rStyle w:val="apple-converted-space"/>
          <w:rFonts w:ascii="Times New Roman" w:hAnsi="Times New Roman" w:cs="Times New Roman"/>
          <w:sz w:val="24"/>
          <w:szCs w:val="24"/>
          <w:shd w:val="clear" w:color="auto" w:fill="FFFFFF"/>
        </w:rPr>
        <w:t>»</w:t>
      </w:r>
    </w:p>
    <w:p w:rsidR="00A831A2" w:rsidRDefault="00A831A2" w:rsidP="00A831A2">
      <w:pPr>
        <w:pStyle w:val="a4"/>
        <w:numPr>
          <w:ilvl w:val="0"/>
          <w:numId w:val="1"/>
        </w:numPr>
        <w:spacing w:after="0"/>
        <w:ind w:left="0" w:firstLine="0"/>
        <w:rPr>
          <w:rFonts w:ascii="Times New Roman" w:hAnsi="Times New Roman" w:cs="Times New Roman"/>
          <w:sz w:val="24"/>
          <w:szCs w:val="24"/>
        </w:rPr>
      </w:pPr>
      <w:hyperlink r:id="rId37" w:history="1">
        <w:r w:rsidRPr="0042775E">
          <w:rPr>
            <w:rStyle w:val="a5"/>
            <w:rFonts w:ascii="Times New Roman" w:hAnsi="Times New Roman" w:cs="Times New Roman"/>
            <w:color w:val="auto"/>
            <w:sz w:val="24"/>
            <w:szCs w:val="24"/>
            <w:u w:val="none"/>
          </w:rPr>
          <w:t>http://www.marxists.org/russkij/marx/1848/manifesto.htm</w:t>
        </w:r>
      </w:hyperlink>
    </w:p>
    <w:p w:rsidR="00A831A2" w:rsidRDefault="00A831A2" w:rsidP="00A831A2">
      <w:pPr>
        <w:pStyle w:val="a4"/>
        <w:numPr>
          <w:ilvl w:val="0"/>
          <w:numId w:val="1"/>
        </w:numPr>
        <w:spacing w:after="0"/>
        <w:ind w:left="0" w:firstLine="0"/>
        <w:rPr>
          <w:rFonts w:ascii="Times New Roman" w:hAnsi="Times New Roman" w:cs="Times New Roman"/>
          <w:sz w:val="24"/>
          <w:szCs w:val="24"/>
        </w:rPr>
      </w:pPr>
      <w:hyperlink r:id="rId38" w:history="1">
        <w:r w:rsidRPr="00BF18CC">
          <w:rPr>
            <w:rStyle w:val="a5"/>
            <w:rFonts w:ascii="Times New Roman" w:hAnsi="Times New Roman" w:cs="Times New Roman"/>
            <w:color w:val="auto"/>
            <w:sz w:val="24"/>
            <w:szCs w:val="24"/>
            <w:u w:val="none"/>
          </w:rPr>
          <w:t>http://all-biography.ru/alpha/m/marks-karl-marx-karl</w:t>
        </w:r>
      </w:hyperlink>
    </w:p>
    <w:p w:rsidR="00A831A2" w:rsidRDefault="00A831A2" w:rsidP="00A831A2">
      <w:pPr>
        <w:pStyle w:val="a4"/>
        <w:numPr>
          <w:ilvl w:val="0"/>
          <w:numId w:val="1"/>
        </w:numPr>
        <w:spacing w:after="0"/>
        <w:ind w:left="0" w:firstLine="0"/>
        <w:rPr>
          <w:rFonts w:ascii="Times New Roman" w:hAnsi="Times New Roman" w:cs="Times New Roman"/>
          <w:sz w:val="24"/>
          <w:szCs w:val="24"/>
        </w:rPr>
      </w:pPr>
      <w:hyperlink r:id="rId39" w:history="1">
        <w:r w:rsidRPr="001C297C">
          <w:rPr>
            <w:rStyle w:val="a5"/>
            <w:rFonts w:ascii="Times New Roman" w:hAnsi="Times New Roman" w:cs="Times New Roman"/>
            <w:color w:val="auto"/>
            <w:sz w:val="24"/>
            <w:szCs w:val="24"/>
            <w:u w:val="none"/>
          </w:rPr>
          <w:t>http://citaty.su/kratkaya-biografiya-fridrixa-engelsa</w:t>
        </w:r>
      </w:hyperlink>
    </w:p>
    <w:p w:rsidR="00A831A2" w:rsidRDefault="00A831A2"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A831A2" w:rsidRDefault="00A831A2" w:rsidP="00E00ED4">
      <w:pPr>
        <w:spacing w:after="0"/>
        <w:ind w:firstLine="851"/>
        <w:jc w:val="both"/>
        <w:rPr>
          <w:rFonts w:ascii="Times New Roman" w:hAnsi="Times New Roman" w:cs="Times New Roman"/>
          <w:sz w:val="24"/>
          <w:szCs w:val="24"/>
          <w:lang w:val="en-US"/>
        </w:rPr>
      </w:pPr>
    </w:p>
    <w:p w:rsidR="0042775E" w:rsidRPr="00642A3F" w:rsidRDefault="0042775E" w:rsidP="0042775E">
      <w:pPr>
        <w:spacing w:after="0"/>
        <w:jc w:val="both"/>
        <w:rPr>
          <w:rFonts w:ascii="Times New Roman" w:hAnsi="Times New Roman" w:cs="Times New Roman"/>
          <w:sz w:val="24"/>
          <w:szCs w:val="24"/>
          <w:lang w:val="en-US"/>
        </w:rPr>
      </w:pPr>
      <w:bookmarkStart w:id="3" w:name="1"/>
      <w:bookmarkEnd w:id="3"/>
    </w:p>
    <w:sectPr w:rsidR="0042775E" w:rsidRPr="00642A3F" w:rsidSect="002E3DDD">
      <w:footerReference w:type="default" r:id="rId4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809" w:rsidRDefault="00566809" w:rsidP="0042775E">
      <w:pPr>
        <w:spacing w:after="0" w:line="240" w:lineRule="auto"/>
      </w:pPr>
      <w:r>
        <w:separator/>
      </w:r>
    </w:p>
  </w:endnote>
  <w:endnote w:type="continuationSeparator" w:id="0">
    <w:p w:rsidR="00566809" w:rsidRDefault="00566809" w:rsidP="004277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37794"/>
      <w:docPartObj>
        <w:docPartGallery w:val="Page Numbers (Bottom of Page)"/>
        <w:docPartUnique/>
      </w:docPartObj>
    </w:sdtPr>
    <w:sdtContent>
      <w:p w:rsidR="0042775E" w:rsidRDefault="00590807">
        <w:pPr>
          <w:pStyle w:val="a8"/>
          <w:jc w:val="right"/>
        </w:pPr>
        <w:fldSimple w:instr=" PAGE   \* MERGEFORMAT ">
          <w:r w:rsidR="00642A3F">
            <w:rPr>
              <w:noProof/>
            </w:rPr>
            <w:t>13</w:t>
          </w:r>
        </w:fldSimple>
      </w:p>
    </w:sdtContent>
  </w:sdt>
  <w:p w:rsidR="0042775E" w:rsidRDefault="0042775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809" w:rsidRDefault="00566809" w:rsidP="0042775E">
      <w:pPr>
        <w:spacing w:after="0" w:line="240" w:lineRule="auto"/>
      </w:pPr>
      <w:r>
        <w:separator/>
      </w:r>
    </w:p>
  </w:footnote>
  <w:footnote w:type="continuationSeparator" w:id="0">
    <w:p w:rsidR="00566809" w:rsidRDefault="00566809" w:rsidP="004277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419B"/>
    <w:multiLevelType w:val="hybridMultilevel"/>
    <w:tmpl w:val="41407E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B914F7B"/>
    <w:multiLevelType w:val="multilevel"/>
    <w:tmpl w:val="ACDC0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CC62B3"/>
    <w:multiLevelType w:val="hybridMultilevel"/>
    <w:tmpl w:val="7DC68C1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25976C1"/>
    <w:multiLevelType w:val="multilevel"/>
    <w:tmpl w:val="4934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562654"/>
    <w:multiLevelType w:val="multilevel"/>
    <w:tmpl w:val="1876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ED0DDE"/>
    <w:multiLevelType w:val="hybridMultilevel"/>
    <w:tmpl w:val="6DBA0E5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92687"/>
    <w:rsid w:val="00096D95"/>
    <w:rsid w:val="001B2176"/>
    <w:rsid w:val="001C297C"/>
    <w:rsid w:val="002E3DDD"/>
    <w:rsid w:val="00390767"/>
    <w:rsid w:val="003E509D"/>
    <w:rsid w:val="0042775E"/>
    <w:rsid w:val="00507B45"/>
    <w:rsid w:val="00566809"/>
    <w:rsid w:val="00586EBB"/>
    <w:rsid w:val="00590807"/>
    <w:rsid w:val="005F3730"/>
    <w:rsid w:val="00642A3F"/>
    <w:rsid w:val="006450F1"/>
    <w:rsid w:val="006542C0"/>
    <w:rsid w:val="00667032"/>
    <w:rsid w:val="00692687"/>
    <w:rsid w:val="0071709D"/>
    <w:rsid w:val="007227E5"/>
    <w:rsid w:val="007563F8"/>
    <w:rsid w:val="007B1181"/>
    <w:rsid w:val="007F3DBA"/>
    <w:rsid w:val="00840818"/>
    <w:rsid w:val="00861258"/>
    <w:rsid w:val="008A0FC7"/>
    <w:rsid w:val="008D1BFE"/>
    <w:rsid w:val="008F10F3"/>
    <w:rsid w:val="008F385A"/>
    <w:rsid w:val="00935D82"/>
    <w:rsid w:val="00985E16"/>
    <w:rsid w:val="00A831A2"/>
    <w:rsid w:val="00AB6FA1"/>
    <w:rsid w:val="00BF18CC"/>
    <w:rsid w:val="00BF5D7B"/>
    <w:rsid w:val="00CA47D4"/>
    <w:rsid w:val="00CF547E"/>
    <w:rsid w:val="00DE484B"/>
    <w:rsid w:val="00E00ED4"/>
    <w:rsid w:val="00E258C7"/>
    <w:rsid w:val="00E60B7E"/>
    <w:rsid w:val="00F1194C"/>
    <w:rsid w:val="00F11BB2"/>
    <w:rsid w:val="00FA5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DD"/>
  </w:style>
  <w:style w:type="paragraph" w:styleId="1">
    <w:name w:val="heading 1"/>
    <w:basedOn w:val="a"/>
    <w:link w:val="10"/>
    <w:uiPriority w:val="9"/>
    <w:qFormat/>
    <w:rsid w:val="00BF5D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277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F5D7B"/>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F5D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5D7B"/>
  </w:style>
  <w:style w:type="paragraph" w:styleId="a4">
    <w:name w:val="List Paragraph"/>
    <w:basedOn w:val="a"/>
    <w:uiPriority w:val="34"/>
    <w:qFormat/>
    <w:rsid w:val="00BF5D7B"/>
    <w:pPr>
      <w:ind w:left="720"/>
      <w:contextualSpacing/>
    </w:pPr>
  </w:style>
  <w:style w:type="character" w:styleId="a5">
    <w:name w:val="Hyperlink"/>
    <w:basedOn w:val="a0"/>
    <w:uiPriority w:val="99"/>
    <w:semiHidden/>
    <w:unhideWhenUsed/>
    <w:rsid w:val="00BF5D7B"/>
    <w:rPr>
      <w:color w:val="0000FF"/>
      <w:u w:val="single"/>
    </w:rPr>
  </w:style>
  <w:style w:type="character" w:customStyle="1" w:styleId="20">
    <w:name w:val="Заголовок 2 Знак"/>
    <w:basedOn w:val="a0"/>
    <w:link w:val="2"/>
    <w:uiPriority w:val="9"/>
    <w:semiHidden/>
    <w:rsid w:val="0042775E"/>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semiHidden/>
    <w:unhideWhenUsed/>
    <w:rsid w:val="0042775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2775E"/>
  </w:style>
  <w:style w:type="paragraph" w:styleId="a8">
    <w:name w:val="footer"/>
    <w:basedOn w:val="a"/>
    <w:link w:val="a9"/>
    <w:uiPriority w:val="99"/>
    <w:unhideWhenUsed/>
    <w:rsid w:val="004277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2775E"/>
  </w:style>
  <w:style w:type="character" w:styleId="aa">
    <w:name w:val="Strong"/>
    <w:basedOn w:val="a0"/>
    <w:uiPriority w:val="22"/>
    <w:qFormat/>
    <w:rsid w:val="001C297C"/>
    <w:rPr>
      <w:b/>
      <w:bCs/>
    </w:rPr>
  </w:style>
  <w:style w:type="character" w:customStyle="1" w:styleId="mw-headline">
    <w:name w:val="mw-headline"/>
    <w:basedOn w:val="a0"/>
    <w:rsid w:val="001C297C"/>
  </w:style>
  <w:style w:type="character" w:customStyle="1" w:styleId="mw-editsection">
    <w:name w:val="mw-editsection"/>
    <w:basedOn w:val="a0"/>
    <w:rsid w:val="001C297C"/>
  </w:style>
  <w:style w:type="character" w:customStyle="1" w:styleId="mw-editsection-bracket">
    <w:name w:val="mw-editsection-bracket"/>
    <w:basedOn w:val="a0"/>
    <w:rsid w:val="001C297C"/>
  </w:style>
  <w:style w:type="character" w:customStyle="1" w:styleId="mw-editsection-divider">
    <w:name w:val="mw-editsection-divider"/>
    <w:basedOn w:val="a0"/>
    <w:rsid w:val="001C297C"/>
  </w:style>
  <w:style w:type="character" w:styleId="ab">
    <w:name w:val="Emphasis"/>
    <w:basedOn w:val="a0"/>
    <w:uiPriority w:val="20"/>
    <w:qFormat/>
    <w:rsid w:val="001C297C"/>
    <w:rPr>
      <w:i/>
      <w:iCs/>
    </w:rPr>
  </w:style>
  <w:style w:type="paragraph" w:styleId="ac">
    <w:name w:val="Document Map"/>
    <w:basedOn w:val="a"/>
    <w:link w:val="ad"/>
    <w:uiPriority w:val="99"/>
    <w:semiHidden/>
    <w:unhideWhenUsed/>
    <w:rsid w:val="00642A3F"/>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642A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4890020">
      <w:bodyDiv w:val="1"/>
      <w:marLeft w:val="0"/>
      <w:marRight w:val="0"/>
      <w:marTop w:val="0"/>
      <w:marBottom w:val="0"/>
      <w:divBdr>
        <w:top w:val="none" w:sz="0" w:space="0" w:color="auto"/>
        <w:left w:val="none" w:sz="0" w:space="0" w:color="auto"/>
        <w:bottom w:val="none" w:sz="0" w:space="0" w:color="auto"/>
        <w:right w:val="none" w:sz="0" w:space="0" w:color="auto"/>
      </w:divBdr>
    </w:div>
    <w:div w:id="427389039">
      <w:bodyDiv w:val="1"/>
      <w:marLeft w:val="0"/>
      <w:marRight w:val="0"/>
      <w:marTop w:val="0"/>
      <w:marBottom w:val="0"/>
      <w:divBdr>
        <w:top w:val="none" w:sz="0" w:space="0" w:color="auto"/>
        <w:left w:val="none" w:sz="0" w:space="0" w:color="auto"/>
        <w:bottom w:val="none" w:sz="0" w:space="0" w:color="auto"/>
        <w:right w:val="none" w:sz="0" w:space="0" w:color="auto"/>
      </w:divBdr>
      <w:divsChild>
        <w:div w:id="1472668748">
          <w:blockQuote w:val="1"/>
          <w:marLeft w:val="586"/>
          <w:marRight w:val="0"/>
          <w:marTop w:val="168"/>
          <w:marBottom w:val="168"/>
          <w:divBdr>
            <w:top w:val="single" w:sz="6" w:space="2" w:color="E0E0E0"/>
            <w:left w:val="single" w:sz="6" w:space="11" w:color="E0E0E0"/>
            <w:bottom w:val="single" w:sz="6" w:space="2" w:color="E0E0E0"/>
            <w:right w:val="single" w:sz="6" w:space="11" w:color="E0E0E0"/>
          </w:divBdr>
          <w:divsChild>
            <w:div w:id="1030182974">
              <w:marLeft w:val="0"/>
              <w:marRight w:val="0"/>
              <w:marTop w:val="0"/>
              <w:marBottom w:val="0"/>
              <w:divBdr>
                <w:top w:val="none" w:sz="0" w:space="0" w:color="auto"/>
                <w:left w:val="none" w:sz="0" w:space="0" w:color="auto"/>
                <w:bottom w:val="none" w:sz="0" w:space="0" w:color="auto"/>
                <w:right w:val="none" w:sz="0" w:space="0" w:color="auto"/>
              </w:divBdr>
            </w:div>
          </w:divsChild>
        </w:div>
        <w:div w:id="1041248408">
          <w:blockQuote w:val="1"/>
          <w:marLeft w:val="586"/>
          <w:marRight w:val="0"/>
          <w:marTop w:val="168"/>
          <w:marBottom w:val="168"/>
          <w:divBdr>
            <w:top w:val="single" w:sz="6" w:space="2" w:color="E0E0E0"/>
            <w:left w:val="single" w:sz="6" w:space="11" w:color="E0E0E0"/>
            <w:bottom w:val="single" w:sz="6" w:space="2" w:color="E0E0E0"/>
            <w:right w:val="single" w:sz="6" w:space="11" w:color="E0E0E0"/>
          </w:divBdr>
          <w:divsChild>
            <w:div w:id="632250356">
              <w:marLeft w:val="0"/>
              <w:marRight w:val="0"/>
              <w:marTop w:val="0"/>
              <w:marBottom w:val="0"/>
              <w:divBdr>
                <w:top w:val="none" w:sz="0" w:space="0" w:color="auto"/>
                <w:left w:val="none" w:sz="0" w:space="0" w:color="auto"/>
                <w:bottom w:val="none" w:sz="0" w:space="0" w:color="auto"/>
                <w:right w:val="none" w:sz="0" w:space="0" w:color="auto"/>
              </w:divBdr>
            </w:div>
          </w:divsChild>
        </w:div>
        <w:div w:id="248194512">
          <w:blockQuote w:val="1"/>
          <w:marLeft w:val="586"/>
          <w:marRight w:val="0"/>
          <w:marTop w:val="168"/>
          <w:marBottom w:val="168"/>
          <w:divBdr>
            <w:top w:val="single" w:sz="6" w:space="2" w:color="E0E0E0"/>
            <w:left w:val="single" w:sz="6" w:space="11" w:color="E0E0E0"/>
            <w:bottom w:val="single" w:sz="6" w:space="2" w:color="E0E0E0"/>
            <w:right w:val="single" w:sz="6" w:space="11" w:color="E0E0E0"/>
          </w:divBdr>
          <w:divsChild>
            <w:div w:id="10223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7749">
      <w:bodyDiv w:val="1"/>
      <w:marLeft w:val="0"/>
      <w:marRight w:val="0"/>
      <w:marTop w:val="0"/>
      <w:marBottom w:val="0"/>
      <w:divBdr>
        <w:top w:val="none" w:sz="0" w:space="0" w:color="auto"/>
        <w:left w:val="none" w:sz="0" w:space="0" w:color="auto"/>
        <w:bottom w:val="none" w:sz="0" w:space="0" w:color="auto"/>
        <w:right w:val="none" w:sz="0" w:space="0" w:color="auto"/>
      </w:divBdr>
    </w:div>
    <w:div w:id="553657194">
      <w:bodyDiv w:val="1"/>
      <w:marLeft w:val="0"/>
      <w:marRight w:val="0"/>
      <w:marTop w:val="0"/>
      <w:marBottom w:val="0"/>
      <w:divBdr>
        <w:top w:val="none" w:sz="0" w:space="0" w:color="auto"/>
        <w:left w:val="none" w:sz="0" w:space="0" w:color="auto"/>
        <w:bottom w:val="none" w:sz="0" w:space="0" w:color="auto"/>
        <w:right w:val="none" w:sz="0" w:space="0" w:color="auto"/>
      </w:divBdr>
    </w:div>
    <w:div w:id="866793798">
      <w:bodyDiv w:val="1"/>
      <w:marLeft w:val="0"/>
      <w:marRight w:val="0"/>
      <w:marTop w:val="0"/>
      <w:marBottom w:val="0"/>
      <w:divBdr>
        <w:top w:val="none" w:sz="0" w:space="0" w:color="auto"/>
        <w:left w:val="none" w:sz="0" w:space="0" w:color="auto"/>
        <w:bottom w:val="none" w:sz="0" w:space="0" w:color="auto"/>
        <w:right w:val="none" w:sz="0" w:space="0" w:color="auto"/>
      </w:divBdr>
    </w:div>
    <w:div w:id="925304353">
      <w:bodyDiv w:val="1"/>
      <w:marLeft w:val="0"/>
      <w:marRight w:val="0"/>
      <w:marTop w:val="0"/>
      <w:marBottom w:val="0"/>
      <w:divBdr>
        <w:top w:val="none" w:sz="0" w:space="0" w:color="auto"/>
        <w:left w:val="none" w:sz="0" w:space="0" w:color="auto"/>
        <w:bottom w:val="none" w:sz="0" w:space="0" w:color="auto"/>
        <w:right w:val="none" w:sz="0" w:space="0" w:color="auto"/>
      </w:divBdr>
    </w:div>
    <w:div w:id="1483228654">
      <w:bodyDiv w:val="1"/>
      <w:marLeft w:val="0"/>
      <w:marRight w:val="0"/>
      <w:marTop w:val="0"/>
      <w:marBottom w:val="0"/>
      <w:divBdr>
        <w:top w:val="none" w:sz="0" w:space="0" w:color="auto"/>
        <w:left w:val="none" w:sz="0" w:space="0" w:color="auto"/>
        <w:bottom w:val="none" w:sz="0" w:space="0" w:color="auto"/>
        <w:right w:val="none" w:sz="0" w:space="0" w:color="auto"/>
      </w:divBdr>
    </w:div>
    <w:div w:id="170363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0%B0%D1%80%D0%BA%D1%81,_%D0%9A%D0%B0%D1%80%D0%BB" TargetMode="External"/><Relationship Id="rId13" Type="http://schemas.openxmlformats.org/officeDocument/2006/relationships/hyperlink" Target="http://ru.wikipedia.org/wiki/1848_%D0%B3%D0%BE%D0%B4" TargetMode="External"/><Relationship Id="rId18" Type="http://schemas.openxmlformats.org/officeDocument/2006/relationships/hyperlink" Target="http://www.marxists.org/russkij/marx/1848/manifesto.htm" TargetMode="External"/><Relationship Id="rId26" Type="http://schemas.openxmlformats.org/officeDocument/2006/relationships/hyperlink" Target="http://www.marxists.org/russkij/marx/1848/manifesto.htm" TargetMode="External"/><Relationship Id="rId39" Type="http://schemas.openxmlformats.org/officeDocument/2006/relationships/hyperlink" Target="http://citaty.su/kratkaya-biografiya-fridrixa-engelsa" TargetMode="External"/><Relationship Id="rId3" Type="http://schemas.openxmlformats.org/officeDocument/2006/relationships/settings" Target="settings.xml"/><Relationship Id="rId21" Type="http://schemas.openxmlformats.org/officeDocument/2006/relationships/hyperlink" Target="http://www.marxists.org/russkij/marx/1848/manifesto.htm" TargetMode="External"/><Relationship Id="rId34" Type="http://schemas.openxmlformats.org/officeDocument/2006/relationships/hyperlink" Target="http://www.marxists.org/russkij/marx/1848/manifesto.htm" TargetMode="External"/><Relationship Id="rId42" Type="http://schemas.openxmlformats.org/officeDocument/2006/relationships/theme" Target="theme/theme1.xml"/><Relationship Id="rId7" Type="http://schemas.openxmlformats.org/officeDocument/2006/relationships/hyperlink" Target="http://ru.wikipedia.org/wiki/%D0%9D%D0%B5%D0%BC%D0%B5%D1%86%D0%BA%D0%B8%D0%B9_%D1%8F%D0%B7%D1%8B%D0%BA" TargetMode="External"/><Relationship Id="rId12" Type="http://schemas.openxmlformats.org/officeDocument/2006/relationships/hyperlink" Target="http://ru.wikipedia.org/wiki/21_%D1%84%D0%B5%D0%B2%D1%80%D0%B0%D0%BB%D1%8F" TargetMode="External"/><Relationship Id="rId17" Type="http://schemas.openxmlformats.org/officeDocument/2006/relationships/hyperlink" Target="http://www.marxists.org/russkij/marx/1848/manifesto.htm" TargetMode="External"/><Relationship Id="rId25" Type="http://schemas.openxmlformats.org/officeDocument/2006/relationships/hyperlink" Target="http://www.marxists.org/russkij/marx/1848/manifesto.htm" TargetMode="External"/><Relationship Id="rId33" Type="http://schemas.openxmlformats.org/officeDocument/2006/relationships/hyperlink" Target="http://www.marxists.org/russkij/marx/1848/manifesto.htm" TargetMode="External"/><Relationship Id="rId38" Type="http://schemas.openxmlformats.org/officeDocument/2006/relationships/hyperlink" Target="http://all-biography.ru/alpha/m/marks-karl-marx-karl" TargetMode="External"/><Relationship Id="rId2" Type="http://schemas.openxmlformats.org/officeDocument/2006/relationships/styles" Target="styles.xml"/><Relationship Id="rId16" Type="http://schemas.openxmlformats.org/officeDocument/2006/relationships/hyperlink" Target="http://www.marxists.org/russkij/marx/1848/manifesto.htm" TargetMode="External"/><Relationship Id="rId20" Type="http://schemas.openxmlformats.org/officeDocument/2006/relationships/hyperlink" Target="http://www.marxists.org/russkij/marx/1848/manifesto.htm" TargetMode="External"/><Relationship Id="rId29" Type="http://schemas.openxmlformats.org/officeDocument/2006/relationships/hyperlink" Target="http://www.marxists.org/russkij/marx/1848/manifesto.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9F%D1%80%D0%BE%D0%BB%D0%B5%D1%82%D0%B0%D1%80%D0%B8%D0%B0%D1%82" TargetMode="External"/><Relationship Id="rId24" Type="http://schemas.openxmlformats.org/officeDocument/2006/relationships/hyperlink" Target="http://www.marxists.org/russkij/marx/1848/manifesto.htm" TargetMode="External"/><Relationship Id="rId32" Type="http://schemas.openxmlformats.org/officeDocument/2006/relationships/hyperlink" Target="http://www.marxists.org/russkij/marx/1848/manifesto.htm" TargetMode="External"/><Relationship Id="rId37" Type="http://schemas.openxmlformats.org/officeDocument/2006/relationships/hyperlink" Target="http://www.marxists.org/russkij/marx/1848/manifesto.htm"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arxists.org/russkij/marx/1848/manifesto.htm" TargetMode="External"/><Relationship Id="rId23" Type="http://schemas.openxmlformats.org/officeDocument/2006/relationships/hyperlink" Target="http://www.marxists.org/russkij/marx/1848/manifesto.htm" TargetMode="External"/><Relationship Id="rId28" Type="http://schemas.openxmlformats.org/officeDocument/2006/relationships/hyperlink" Target="http://www.marxists.org/russkij/marx/1848/manifesto.htm" TargetMode="External"/><Relationship Id="rId36" Type="http://schemas.openxmlformats.org/officeDocument/2006/relationships/hyperlink" Target="http://philosophy.ru/lib/history/history_1494.html" TargetMode="External"/><Relationship Id="rId10" Type="http://schemas.openxmlformats.org/officeDocument/2006/relationships/hyperlink" Target="http://ru.wikipedia.org/wiki/%D0%9A%D0%B0%D0%BF%D0%B8%D1%82%D0%B0%D0%BB%D0%B8%D0%B7%D0%BC" TargetMode="External"/><Relationship Id="rId19" Type="http://schemas.openxmlformats.org/officeDocument/2006/relationships/hyperlink" Target="http://www.marxists.org/russkij/marx/1848/manifesto.htm" TargetMode="External"/><Relationship Id="rId31" Type="http://schemas.openxmlformats.org/officeDocument/2006/relationships/hyperlink" Target="http://www.marxists.org/russkij/marx/1848/manifesto.htm" TargetMode="External"/><Relationship Id="rId4" Type="http://schemas.openxmlformats.org/officeDocument/2006/relationships/webSettings" Target="webSettings.xml"/><Relationship Id="rId9" Type="http://schemas.openxmlformats.org/officeDocument/2006/relationships/hyperlink" Target="http://ru.wikipedia.org/wiki/%D0%AD%D0%BD%D0%B3%D0%B5%D0%BB%D1%8C%D1%81,_%D0%A4%D1%80%D0%B8%D0%B4%D1%80%D0%B8%D1%85" TargetMode="External"/><Relationship Id="rId14" Type="http://schemas.openxmlformats.org/officeDocument/2006/relationships/hyperlink" Target="http://ru.wikipedia.org/wiki/%D0%9B%D0%BE%D0%BD%D0%B4%D0%BE%D0%BD" TargetMode="External"/><Relationship Id="rId22" Type="http://schemas.openxmlformats.org/officeDocument/2006/relationships/hyperlink" Target="http://www.marxists.org/russkij/marx/1848/manifesto.htm" TargetMode="External"/><Relationship Id="rId27" Type="http://schemas.openxmlformats.org/officeDocument/2006/relationships/hyperlink" Target="http://www.marxists.org/russkij/marx/1848/manifesto.htm" TargetMode="External"/><Relationship Id="rId30" Type="http://schemas.openxmlformats.org/officeDocument/2006/relationships/hyperlink" Target="http://www.marxists.org/russkij/marx/1848/manifesto.htm" TargetMode="External"/><Relationship Id="rId35" Type="http://schemas.openxmlformats.org/officeDocument/2006/relationships/hyperlink" Target="http://ru.wikipedia.org/wiki/%D0%9F%D1%80%D0%BE%D0%B3%D1%80%D0%B5%D1%81%D1%81%D0%B8%D0%B2%D0%BD%D0%BE%D0%B5_%D0%BD%D0%B0%D0%BB%D0%BE%D0%B3%D0%BE%D0%BE%D0%B1%D0%BB%D0%BE%D0%B6%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13</Pages>
  <Words>5782</Words>
  <Characters>32963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Packard Bell</cp:lastModifiedBy>
  <cp:revision>35</cp:revision>
  <dcterms:created xsi:type="dcterms:W3CDTF">2013-11-16T20:51:00Z</dcterms:created>
  <dcterms:modified xsi:type="dcterms:W3CDTF">2013-11-23T22:41:00Z</dcterms:modified>
</cp:coreProperties>
</file>